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30" w:rsidRPr="00B44D1B" w:rsidRDefault="007A0830" w:rsidP="007A0830">
      <w:pPr>
        <w:ind w:left="360"/>
        <w:rPr>
          <w:b/>
          <w:sz w:val="16"/>
          <w:szCs w:val="16"/>
          <w:u w:val="single"/>
          <w:lang w:val="bg-BG"/>
        </w:rPr>
      </w:pPr>
      <w:r w:rsidRPr="00B44D1B">
        <w:rPr>
          <w:b/>
          <w:sz w:val="16"/>
          <w:szCs w:val="16"/>
          <w:u w:val="single"/>
          <w:lang w:val="bg-BG"/>
        </w:rPr>
        <w:t>ПЪЛЕН СПИСЪК НА ИЗСЛЕДВАНИТЕ ПОКАЗАТЕЛИ ОТ КВАНТОВИЯ АНАЛИЗАТОР</w:t>
      </w:r>
    </w:p>
    <w:p w:rsidR="007A0830" w:rsidRPr="003F00BA" w:rsidRDefault="007A0830" w:rsidP="007A0830">
      <w:p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u w:val="single"/>
        </w:rPr>
      </w:pPr>
      <w:r w:rsidRPr="003F00BA">
        <w:rPr>
          <w:rFonts w:ascii="Arial Narrow" w:hAnsi="Arial Narrow" w:cs="Courier New"/>
          <w:b/>
          <w:sz w:val="16"/>
          <w:szCs w:val="16"/>
          <w:u w:val="single"/>
          <w:lang w:val="bg-BG"/>
        </w:rPr>
        <w:t>Сърдечно съдови и мозъчно съдови</w:t>
      </w:r>
    </w:p>
    <w:p w:rsidR="007A0830" w:rsidRPr="003B0B5D" w:rsidRDefault="007A0830" w:rsidP="007A083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Вискозитет на кръвта</w:t>
      </w:r>
    </w:p>
    <w:p w:rsidR="007A0830" w:rsidRPr="0037654A" w:rsidRDefault="007A0830" w:rsidP="007A083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ru-RU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Съдържание на чист холестерол в кръвта</w:t>
      </w:r>
    </w:p>
    <w:p w:rsidR="007A0830" w:rsidRPr="003B0B5D" w:rsidRDefault="007A0830" w:rsidP="007A083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Триглицериди</w:t>
      </w:r>
    </w:p>
    <w:p w:rsidR="007A0830" w:rsidRPr="003B0B5D" w:rsidRDefault="007A0830" w:rsidP="007A083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Съдово съпротивление</w:t>
      </w:r>
    </w:p>
    <w:p w:rsidR="007A0830" w:rsidRPr="003B0B5D" w:rsidRDefault="007A0830" w:rsidP="007A083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Еластичност на кръвоносните съдове</w:t>
      </w:r>
    </w:p>
    <w:p w:rsidR="007A0830" w:rsidRPr="003B0B5D" w:rsidRDefault="007A0830" w:rsidP="007A083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Кръвоснабдяване на миокарда</w:t>
      </w:r>
    </w:p>
    <w:p w:rsidR="007A0830" w:rsidRPr="003B0B5D" w:rsidRDefault="007A0830" w:rsidP="007A083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Консумация на кръв от миокарда</w:t>
      </w:r>
    </w:p>
    <w:p w:rsidR="007A0830" w:rsidRPr="003B0B5D" w:rsidRDefault="007A0830" w:rsidP="007A083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Консумация на кислород от миокарда</w:t>
      </w:r>
    </w:p>
    <w:p w:rsidR="007A0830" w:rsidRPr="003B0B5D" w:rsidRDefault="007A0830" w:rsidP="007A083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Ударен обем</w:t>
      </w:r>
    </w:p>
    <w:p w:rsidR="007A0830" w:rsidRPr="0037654A" w:rsidRDefault="007A0830" w:rsidP="007A083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ru-RU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Съпротивление на изтласкване в лява камера</w:t>
      </w:r>
    </w:p>
    <w:p w:rsidR="007A0830" w:rsidRPr="0037654A" w:rsidRDefault="007A0830" w:rsidP="007A083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ru-RU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Сила на изпомпване на лява камера</w:t>
      </w:r>
    </w:p>
    <w:p w:rsidR="007A0830" w:rsidRPr="003B0B5D" w:rsidRDefault="007A0830" w:rsidP="007A083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Еластичност на коронарните артерии</w:t>
      </w:r>
    </w:p>
    <w:p w:rsidR="007A0830" w:rsidRPr="0037654A" w:rsidRDefault="007A0830" w:rsidP="007A083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ru-RU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Еластичност на кръвоносните съдове в мозъка</w:t>
      </w:r>
    </w:p>
    <w:p w:rsidR="007A0830" w:rsidRPr="003B0B5D" w:rsidRDefault="007A0830" w:rsidP="007A083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Кръвоснабдяване на мозъка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Стомах и обмяна на веществата</w:t>
      </w:r>
    </w:p>
    <w:p w:rsidR="007A0830" w:rsidRPr="003B0B5D" w:rsidRDefault="007A0830" w:rsidP="007A0830">
      <w:pPr>
        <w:pStyle w:val="ListParagraph"/>
        <w:numPr>
          <w:ilvl w:val="0"/>
          <w:numId w:val="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Коефициент на секрецията на пепсин</w:t>
      </w:r>
    </w:p>
    <w:p w:rsidR="007A0830" w:rsidRPr="0037654A" w:rsidRDefault="007A0830" w:rsidP="007A0830">
      <w:pPr>
        <w:pStyle w:val="ListParagraph"/>
        <w:numPr>
          <w:ilvl w:val="0"/>
          <w:numId w:val="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ru-RU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Коефициент за дейността на стомашната перисталтика</w:t>
      </w:r>
    </w:p>
    <w:p w:rsidR="007A0830" w:rsidRPr="0037654A" w:rsidRDefault="007A0830" w:rsidP="007A0830">
      <w:pPr>
        <w:pStyle w:val="ListParagraph"/>
        <w:numPr>
          <w:ilvl w:val="0"/>
          <w:numId w:val="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ru-RU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Коефициент за дейността на стомашното усвояване</w:t>
      </w:r>
    </w:p>
    <w:p w:rsidR="007A0830" w:rsidRPr="0037654A" w:rsidRDefault="007A0830" w:rsidP="007A0830">
      <w:pPr>
        <w:pStyle w:val="ListParagraph"/>
        <w:numPr>
          <w:ilvl w:val="0"/>
          <w:numId w:val="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ru-RU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Коефициент за дейността на перисталтиката на тънките черва</w:t>
      </w:r>
    </w:p>
    <w:p w:rsidR="007A0830" w:rsidRPr="0037654A" w:rsidRDefault="007A0830" w:rsidP="007A0830">
      <w:pPr>
        <w:pStyle w:val="ListParagraph"/>
        <w:numPr>
          <w:ilvl w:val="0"/>
          <w:numId w:val="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ru-RU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Коефициент за дейността на поглъщане от тънките черва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Чернодробна функция</w:t>
      </w:r>
    </w:p>
    <w:p w:rsidR="007A0830" w:rsidRPr="003B0B5D" w:rsidRDefault="007A0830" w:rsidP="007A0830">
      <w:pPr>
        <w:pStyle w:val="ListParagraph"/>
        <w:numPr>
          <w:ilvl w:val="0"/>
          <w:numId w:val="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Метаболизъм на протеини</w:t>
      </w:r>
    </w:p>
    <w:p w:rsidR="007A0830" w:rsidRPr="003B0B5D" w:rsidRDefault="007A0830" w:rsidP="007A0830">
      <w:pPr>
        <w:pStyle w:val="ListParagraph"/>
        <w:numPr>
          <w:ilvl w:val="0"/>
          <w:numId w:val="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Производство на енергия</w:t>
      </w:r>
    </w:p>
    <w:p w:rsidR="007A0830" w:rsidRPr="003B0B5D" w:rsidRDefault="007A0830" w:rsidP="007A0830">
      <w:pPr>
        <w:pStyle w:val="ListParagraph"/>
        <w:numPr>
          <w:ilvl w:val="0"/>
          <w:numId w:val="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Детоксикация на организма</w:t>
      </w:r>
    </w:p>
    <w:p w:rsidR="007A0830" w:rsidRPr="003B0B5D" w:rsidRDefault="007A0830" w:rsidP="007A0830">
      <w:pPr>
        <w:pStyle w:val="ListParagraph"/>
        <w:numPr>
          <w:ilvl w:val="0"/>
          <w:numId w:val="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Жлъчна секреция</w:t>
      </w:r>
    </w:p>
    <w:p w:rsidR="007A0830" w:rsidRPr="003B0B5D" w:rsidRDefault="007A0830" w:rsidP="007A0830">
      <w:pPr>
        <w:pStyle w:val="ListParagraph"/>
        <w:numPr>
          <w:ilvl w:val="0"/>
          <w:numId w:val="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Мазнини в черния дроб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Функция на жлъчния мехур</w:t>
      </w:r>
    </w:p>
    <w:p w:rsidR="007A0830" w:rsidRPr="003B0B5D" w:rsidRDefault="007A0830" w:rsidP="007A0830">
      <w:pPr>
        <w:pStyle w:val="ListParagraph"/>
        <w:numPr>
          <w:ilvl w:val="0"/>
          <w:numId w:val="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Серум глобулин /</w:t>
      </w:r>
      <w:r w:rsidRPr="003B0B5D">
        <w:rPr>
          <w:rFonts w:ascii="Arial Narrow" w:hAnsi="Arial Narrow" w:cs="Courier New"/>
          <w:b/>
          <w:sz w:val="16"/>
          <w:szCs w:val="16"/>
        </w:rPr>
        <w:t>DG</w:t>
      </w: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/</w:t>
      </w:r>
    </w:p>
    <w:p w:rsidR="007A0830" w:rsidRPr="003B0B5D" w:rsidRDefault="007A0830" w:rsidP="007A0830">
      <w:pPr>
        <w:pStyle w:val="ListParagraph"/>
        <w:numPr>
          <w:ilvl w:val="0"/>
          <w:numId w:val="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Общ билирубин/</w:t>
      </w:r>
      <w:r w:rsidRPr="003B0B5D">
        <w:rPr>
          <w:rFonts w:ascii="Arial Narrow" w:hAnsi="Arial Narrow" w:cs="Courier New"/>
          <w:b/>
          <w:sz w:val="16"/>
          <w:szCs w:val="16"/>
        </w:rPr>
        <w:t>TBIL</w:t>
      </w: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/</w:t>
      </w:r>
    </w:p>
    <w:p w:rsidR="007A0830" w:rsidRPr="003B0B5D" w:rsidRDefault="007A0830" w:rsidP="007A0830">
      <w:pPr>
        <w:pStyle w:val="ListParagraph"/>
        <w:numPr>
          <w:ilvl w:val="0"/>
          <w:numId w:val="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Алкална фосфатаза /</w:t>
      </w:r>
      <w:r w:rsidRPr="003B0B5D">
        <w:rPr>
          <w:rFonts w:ascii="Arial Narrow" w:hAnsi="Arial Narrow" w:cs="Courier New"/>
          <w:b/>
          <w:sz w:val="16"/>
          <w:szCs w:val="16"/>
        </w:rPr>
        <w:t>ALP</w:t>
      </w: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/</w:t>
      </w:r>
    </w:p>
    <w:p w:rsidR="007A0830" w:rsidRPr="003B0B5D" w:rsidRDefault="007A0830" w:rsidP="007A0830">
      <w:pPr>
        <w:pStyle w:val="ListParagraph"/>
        <w:numPr>
          <w:ilvl w:val="0"/>
          <w:numId w:val="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Серумни жлъчни киселини /РЗП/</w:t>
      </w:r>
    </w:p>
    <w:p w:rsidR="007A0830" w:rsidRPr="003B0B5D" w:rsidRDefault="007A0830" w:rsidP="007A0830">
      <w:pPr>
        <w:pStyle w:val="ListParagraph"/>
        <w:numPr>
          <w:ilvl w:val="0"/>
          <w:numId w:val="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Билирубин /</w:t>
      </w:r>
      <w:r w:rsidRPr="003B0B5D">
        <w:rPr>
          <w:rFonts w:ascii="Arial Narrow" w:hAnsi="Arial Narrow" w:cs="Courier New"/>
          <w:b/>
          <w:sz w:val="16"/>
          <w:szCs w:val="16"/>
        </w:rPr>
        <w:t>DBIL</w:t>
      </w: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/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Функция на панкреаса</w:t>
      </w:r>
    </w:p>
    <w:p w:rsidR="007A0830" w:rsidRPr="003B0B5D" w:rsidRDefault="007A0830" w:rsidP="007A0830">
      <w:pPr>
        <w:pStyle w:val="ListParagraph"/>
        <w:numPr>
          <w:ilvl w:val="0"/>
          <w:numId w:val="6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Инсулин</w:t>
      </w:r>
    </w:p>
    <w:p w:rsidR="007A0830" w:rsidRPr="003B0B5D" w:rsidRDefault="007A0830" w:rsidP="007A0830">
      <w:pPr>
        <w:pStyle w:val="ListParagraph"/>
        <w:numPr>
          <w:ilvl w:val="0"/>
          <w:numId w:val="6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Панкреасни полилептиди /</w:t>
      </w:r>
      <w:r w:rsidRPr="003B0B5D">
        <w:rPr>
          <w:rFonts w:ascii="Arial Narrow" w:hAnsi="Arial Narrow" w:cs="Courier New"/>
          <w:b/>
          <w:sz w:val="16"/>
          <w:szCs w:val="16"/>
        </w:rPr>
        <w:t>PP</w:t>
      </w: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/</w:t>
      </w:r>
    </w:p>
    <w:p w:rsidR="007A0830" w:rsidRPr="003B0B5D" w:rsidRDefault="007A0830" w:rsidP="007A0830">
      <w:pPr>
        <w:pStyle w:val="ListParagraph"/>
        <w:numPr>
          <w:ilvl w:val="0"/>
          <w:numId w:val="6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Глюкагон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Бъбречна функция</w:t>
      </w:r>
    </w:p>
    <w:p w:rsidR="007A0830" w:rsidRPr="003B0B5D" w:rsidRDefault="007A0830" w:rsidP="007A0830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Определяне дейността на лизозим</w:t>
      </w:r>
    </w:p>
    <w:p w:rsidR="007A0830" w:rsidRPr="003B0B5D" w:rsidRDefault="007A0830" w:rsidP="007A0830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Протеин в урината</w:t>
      </w:r>
    </w:p>
    <w:p w:rsidR="007A0830" w:rsidRPr="003B0B5D" w:rsidRDefault="007A0830" w:rsidP="007A0830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Обработен азот</w:t>
      </w:r>
    </w:p>
    <w:p w:rsidR="007A0830" w:rsidRPr="003B0B5D" w:rsidRDefault="007A0830" w:rsidP="007A0830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Пикочна киселина</w:t>
      </w:r>
    </w:p>
    <w:p w:rsidR="007A0830" w:rsidRPr="003B0B5D" w:rsidRDefault="007A0830" w:rsidP="007A0830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Уробилиноген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Белодробна функция</w:t>
      </w:r>
    </w:p>
    <w:p w:rsidR="007A0830" w:rsidRPr="003B0B5D" w:rsidRDefault="007A0830" w:rsidP="007A0830">
      <w:pPr>
        <w:pStyle w:val="ListParagraph"/>
        <w:numPr>
          <w:ilvl w:val="0"/>
          <w:numId w:val="8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Витален капацитет</w:t>
      </w:r>
    </w:p>
    <w:p w:rsidR="007A0830" w:rsidRPr="003B0B5D" w:rsidRDefault="007A0830" w:rsidP="007A0830">
      <w:pPr>
        <w:pStyle w:val="ListParagraph"/>
        <w:numPr>
          <w:ilvl w:val="0"/>
          <w:numId w:val="8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Общ капацитет на белия дроб</w:t>
      </w:r>
    </w:p>
    <w:p w:rsidR="007A0830" w:rsidRPr="003B0B5D" w:rsidRDefault="007A0830" w:rsidP="007A0830">
      <w:pPr>
        <w:pStyle w:val="ListParagraph"/>
        <w:numPr>
          <w:ilvl w:val="0"/>
          <w:numId w:val="8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Устойчивост на въздушните пътища /</w:t>
      </w:r>
      <w:r w:rsidRPr="003B0B5D">
        <w:rPr>
          <w:rFonts w:ascii="Arial Narrow" w:hAnsi="Arial Narrow" w:cs="Courier New"/>
          <w:b/>
          <w:sz w:val="16"/>
          <w:szCs w:val="16"/>
        </w:rPr>
        <w:t>RAM</w:t>
      </w: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/</w:t>
      </w:r>
    </w:p>
    <w:p w:rsidR="007A0830" w:rsidRPr="003B0B5D" w:rsidRDefault="007A0830" w:rsidP="007A0830">
      <w:pPr>
        <w:pStyle w:val="ListParagraph"/>
        <w:numPr>
          <w:ilvl w:val="0"/>
          <w:numId w:val="8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lastRenderedPageBreak/>
        <w:t>Артериално съдържание на кислород /</w:t>
      </w:r>
      <w:r w:rsidRPr="003B0B5D">
        <w:rPr>
          <w:rFonts w:ascii="Arial Narrow" w:hAnsi="Arial Narrow" w:cs="Courier New"/>
          <w:b/>
          <w:sz w:val="16"/>
          <w:szCs w:val="16"/>
        </w:rPr>
        <w:t>PaCO</w:t>
      </w:r>
      <w:r w:rsidRPr="0037654A">
        <w:rPr>
          <w:rFonts w:ascii="Arial Narrow" w:hAnsi="Arial Narrow" w:cs="Courier New"/>
          <w:b/>
          <w:sz w:val="16"/>
          <w:szCs w:val="16"/>
          <w:vertAlign w:val="subscript"/>
          <w:lang w:val="ru-RU"/>
        </w:rPr>
        <w:t>2</w:t>
      </w: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/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Мозъчна функция</w:t>
      </w:r>
    </w:p>
    <w:p w:rsidR="007A0830" w:rsidRPr="003B0B5D" w:rsidRDefault="007A0830" w:rsidP="007A0830">
      <w:pPr>
        <w:pStyle w:val="ListParagraph"/>
        <w:numPr>
          <w:ilvl w:val="0"/>
          <w:numId w:val="9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Кръвоснабдяване на мозъка</w:t>
      </w:r>
    </w:p>
    <w:p w:rsidR="007A0830" w:rsidRPr="003B0B5D" w:rsidRDefault="007A0830" w:rsidP="007A0830">
      <w:pPr>
        <w:pStyle w:val="ListParagraph"/>
        <w:numPr>
          <w:ilvl w:val="0"/>
          <w:numId w:val="9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Церебрална атеросклероза</w:t>
      </w:r>
    </w:p>
    <w:p w:rsidR="007A0830" w:rsidRPr="003B0B5D" w:rsidRDefault="007A0830" w:rsidP="007A0830">
      <w:pPr>
        <w:pStyle w:val="ListParagraph"/>
        <w:numPr>
          <w:ilvl w:val="0"/>
          <w:numId w:val="9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Функционално състояние на мозъка</w:t>
      </w:r>
    </w:p>
    <w:p w:rsidR="007A0830" w:rsidRPr="003B0B5D" w:rsidRDefault="007A0830" w:rsidP="007A0830">
      <w:pPr>
        <w:pStyle w:val="ListParagraph"/>
        <w:numPr>
          <w:ilvl w:val="0"/>
          <w:numId w:val="9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на емоциите- депресии</w:t>
      </w:r>
    </w:p>
    <w:p w:rsidR="007A0830" w:rsidRPr="003B0B5D" w:rsidRDefault="007A0830" w:rsidP="007A0830">
      <w:pPr>
        <w:pStyle w:val="ListParagraph"/>
        <w:numPr>
          <w:ilvl w:val="0"/>
          <w:numId w:val="9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на паметта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Заболяване на костите</w:t>
      </w:r>
    </w:p>
    <w:p w:rsidR="007A0830" w:rsidRPr="003B0B5D" w:rsidRDefault="007A0830" w:rsidP="007A0830">
      <w:pPr>
        <w:pStyle w:val="ListParagraph"/>
        <w:numPr>
          <w:ilvl w:val="0"/>
          <w:numId w:val="1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Калцификация на шийните и лумбалните прешлени</w:t>
      </w:r>
    </w:p>
    <w:p w:rsidR="007A0830" w:rsidRPr="003B0B5D" w:rsidRDefault="007A0830" w:rsidP="007A0830">
      <w:pPr>
        <w:pStyle w:val="ListParagraph"/>
        <w:numPr>
          <w:ilvl w:val="0"/>
          <w:numId w:val="1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Степен на прилепване на мускулите на рамото /адхезия/</w:t>
      </w:r>
    </w:p>
    <w:p w:rsidR="007A0830" w:rsidRPr="003B0B5D" w:rsidRDefault="007A0830" w:rsidP="007A0830">
      <w:pPr>
        <w:pStyle w:val="ListParagraph"/>
        <w:numPr>
          <w:ilvl w:val="0"/>
          <w:numId w:val="1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Подвижност на крайниците</w:t>
      </w:r>
    </w:p>
    <w:p w:rsidR="007A0830" w:rsidRPr="003B0B5D" w:rsidRDefault="007A0830" w:rsidP="007A0830">
      <w:pPr>
        <w:pStyle w:val="ListParagraph"/>
        <w:numPr>
          <w:ilvl w:val="0"/>
          <w:numId w:val="1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Функционална възраст на сухожилията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Минерална плътност на костите</w:t>
      </w:r>
    </w:p>
    <w:p w:rsidR="007A0830" w:rsidRPr="003B0B5D" w:rsidRDefault="007A0830" w:rsidP="007A0830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Коефициент на остеопластите</w:t>
      </w:r>
    </w:p>
    <w:p w:rsidR="007A0830" w:rsidRPr="003B0B5D" w:rsidRDefault="007A0830" w:rsidP="007A0830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Загуба на калций</w:t>
      </w:r>
    </w:p>
    <w:p w:rsidR="007A0830" w:rsidRPr="003B0B5D" w:rsidRDefault="007A0830" w:rsidP="007A0830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Степен на хиперплазия на костите</w:t>
      </w:r>
    </w:p>
    <w:p w:rsidR="007A0830" w:rsidRPr="003B0B5D" w:rsidRDefault="007A0830" w:rsidP="007A0830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Степен на остеопороза</w:t>
      </w:r>
    </w:p>
    <w:p w:rsidR="007A0830" w:rsidRPr="003B0B5D" w:rsidRDefault="007A0830" w:rsidP="007A0830">
      <w:pPr>
        <w:pStyle w:val="ListParagraph"/>
        <w:numPr>
          <w:ilvl w:val="0"/>
          <w:numId w:val="1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Минерална плътност на костите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Ревматоидни изменения</w:t>
      </w:r>
    </w:p>
    <w:p w:rsidR="007A0830" w:rsidRPr="003B0B5D" w:rsidRDefault="007A0830" w:rsidP="007A0830">
      <w:pPr>
        <w:pStyle w:val="ListParagraph"/>
        <w:numPr>
          <w:ilvl w:val="0"/>
          <w:numId w:val="1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Калцификация на шийни прешлени</w:t>
      </w:r>
    </w:p>
    <w:p w:rsidR="007A0830" w:rsidRPr="003B0B5D" w:rsidRDefault="007A0830" w:rsidP="007A0830">
      <w:pPr>
        <w:pStyle w:val="ListParagraph"/>
        <w:numPr>
          <w:ilvl w:val="0"/>
          <w:numId w:val="1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Калцификация на лумбални прешлени</w:t>
      </w:r>
    </w:p>
    <w:p w:rsidR="007A0830" w:rsidRPr="003B0B5D" w:rsidRDefault="007A0830" w:rsidP="007A0830">
      <w:pPr>
        <w:pStyle w:val="ListParagraph"/>
        <w:numPr>
          <w:ilvl w:val="0"/>
          <w:numId w:val="1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Коефициент на костна хиперплазия</w:t>
      </w:r>
    </w:p>
    <w:p w:rsidR="007A0830" w:rsidRPr="003B0B5D" w:rsidRDefault="007A0830" w:rsidP="007A0830">
      <w:pPr>
        <w:pStyle w:val="ListParagraph"/>
        <w:numPr>
          <w:ilvl w:val="0"/>
          <w:numId w:val="1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Коефициент на остеопороза</w:t>
      </w:r>
    </w:p>
    <w:p w:rsidR="007A0830" w:rsidRPr="003B0B5D" w:rsidRDefault="007A0830" w:rsidP="007A0830">
      <w:pPr>
        <w:pStyle w:val="ListParagraph"/>
        <w:numPr>
          <w:ilvl w:val="0"/>
          <w:numId w:val="1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Коефициент на ревматизъм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Кръвна захар</w:t>
      </w:r>
    </w:p>
    <w:p w:rsidR="007A0830" w:rsidRPr="003B0B5D" w:rsidRDefault="007A0830" w:rsidP="007A0830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Коефициент на секреция на инсулин</w:t>
      </w:r>
    </w:p>
    <w:p w:rsidR="007A0830" w:rsidRPr="003B0B5D" w:rsidRDefault="007A0830" w:rsidP="007A0830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Съдържание на захар в кръвта</w:t>
      </w:r>
    </w:p>
    <w:p w:rsidR="007A0830" w:rsidRPr="003B0B5D" w:rsidRDefault="007A0830" w:rsidP="007A0830">
      <w:pPr>
        <w:pStyle w:val="ListParagraph"/>
        <w:numPr>
          <w:ilvl w:val="0"/>
          <w:numId w:val="1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Съдържание на захар в урината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Основни физически качества</w:t>
      </w:r>
    </w:p>
    <w:p w:rsidR="007A0830" w:rsidRPr="003B0B5D" w:rsidRDefault="007A0830" w:rsidP="007A0830">
      <w:pPr>
        <w:pStyle w:val="ListParagraph"/>
        <w:numPr>
          <w:ilvl w:val="0"/>
          <w:numId w:val="1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Способност за отреагиране /функция на надбъбречната жлеза/</w:t>
      </w:r>
    </w:p>
    <w:p w:rsidR="007A0830" w:rsidRPr="003B0B5D" w:rsidRDefault="007A0830" w:rsidP="007A0830">
      <w:pPr>
        <w:pStyle w:val="ListParagraph"/>
        <w:numPr>
          <w:ilvl w:val="0"/>
          <w:numId w:val="1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Психична енергия</w:t>
      </w:r>
    </w:p>
    <w:p w:rsidR="007A0830" w:rsidRPr="003B0B5D" w:rsidRDefault="007A0830" w:rsidP="007A0830">
      <w:pPr>
        <w:pStyle w:val="ListParagraph"/>
        <w:numPr>
          <w:ilvl w:val="0"/>
          <w:numId w:val="1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Съдържание на вода в организма</w:t>
      </w:r>
    </w:p>
    <w:p w:rsidR="007A0830" w:rsidRPr="003B0B5D" w:rsidRDefault="007A0830" w:rsidP="007A0830">
      <w:pPr>
        <w:pStyle w:val="ListParagraph"/>
        <w:numPr>
          <w:ilvl w:val="0"/>
          <w:numId w:val="1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Съдържание на кислород в клетките</w:t>
      </w:r>
    </w:p>
    <w:p w:rsidR="007A0830" w:rsidRPr="003B0B5D" w:rsidRDefault="007A0830" w:rsidP="007A0830">
      <w:pPr>
        <w:pStyle w:val="ListParagraph"/>
        <w:numPr>
          <w:ilvl w:val="0"/>
          <w:numId w:val="1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рН на кръвта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токсини в организма</w:t>
      </w:r>
    </w:p>
    <w:p w:rsidR="007A0830" w:rsidRPr="003B0B5D" w:rsidRDefault="007A0830" w:rsidP="007A0830">
      <w:pPr>
        <w:pStyle w:val="ListParagraph"/>
        <w:numPr>
          <w:ilvl w:val="0"/>
          <w:numId w:val="1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тежки метали</w:t>
      </w:r>
    </w:p>
    <w:p w:rsidR="007A0830" w:rsidRPr="003B0B5D" w:rsidRDefault="007A0830" w:rsidP="007A0830">
      <w:pPr>
        <w:pStyle w:val="ListParagraph"/>
        <w:numPr>
          <w:ilvl w:val="0"/>
          <w:numId w:val="1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стимуланти, наркотици и стимулиращи напитки</w:t>
      </w:r>
    </w:p>
    <w:p w:rsidR="007A0830" w:rsidRPr="003B0B5D" w:rsidRDefault="007A0830" w:rsidP="007A0830">
      <w:pPr>
        <w:pStyle w:val="ListParagraph"/>
        <w:numPr>
          <w:ilvl w:val="0"/>
          <w:numId w:val="1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електромагнитни лъчения</w:t>
      </w:r>
    </w:p>
    <w:p w:rsidR="007A0830" w:rsidRPr="003B0B5D" w:rsidRDefault="007A0830" w:rsidP="007A0830">
      <w:pPr>
        <w:pStyle w:val="ListParagraph"/>
        <w:numPr>
          <w:ilvl w:val="0"/>
          <w:numId w:val="1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никотин</w:t>
      </w:r>
    </w:p>
    <w:p w:rsidR="007A0830" w:rsidRPr="003B0B5D" w:rsidRDefault="007A0830" w:rsidP="007A0830">
      <w:pPr>
        <w:pStyle w:val="ListParagraph"/>
        <w:numPr>
          <w:ilvl w:val="0"/>
          <w:numId w:val="1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токсични остатъци от пестициди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витамини и микроелементи</w:t>
      </w:r>
    </w:p>
    <w:p w:rsidR="007A0830" w:rsidRPr="003B0B5D" w:rsidRDefault="007A0830" w:rsidP="007A0830">
      <w:pPr>
        <w:pStyle w:val="ListParagraph"/>
        <w:numPr>
          <w:ilvl w:val="0"/>
          <w:numId w:val="16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калций</w:t>
      </w:r>
    </w:p>
    <w:p w:rsidR="007A0830" w:rsidRPr="003B0B5D" w:rsidRDefault="007A0830" w:rsidP="007A0830">
      <w:pPr>
        <w:pStyle w:val="ListParagraph"/>
        <w:numPr>
          <w:ilvl w:val="0"/>
          <w:numId w:val="16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желязо</w:t>
      </w:r>
    </w:p>
    <w:p w:rsidR="007A0830" w:rsidRPr="003B0B5D" w:rsidRDefault="007A0830" w:rsidP="007A0830">
      <w:pPr>
        <w:pStyle w:val="ListParagraph"/>
        <w:numPr>
          <w:ilvl w:val="0"/>
          <w:numId w:val="16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цинк</w:t>
      </w:r>
    </w:p>
    <w:p w:rsidR="007A0830" w:rsidRPr="003B0B5D" w:rsidRDefault="007A0830" w:rsidP="007A0830">
      <w:pPr>
        <w:pStyle w:val="ListParagraph"/>
        <w:numPr>
          <w:ilvl w:val="0"/>
          <w:numId w:val="16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селен</w:t>
      </w:r>
    </w:p>
    <w:p w:rsidR="007A0830" w:rsidRPr="003B0B5D" w:rsidRDefault="007A0830" w:rsidP="007A0830">
      <w:pPr>
        <w:pStyle w:val="ListParagraph"/>
        <w:numPr>
          <w:ilvl w:val="0"/>
          <w:numId w:val="16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олово</w:t>
      </w:r>
    </w:p>
    <w:p w:rsidR="007A0830" w:rsidRPr="003B0B5D" w:rsidRDefault="007A0830" w:rsidP="007A0830">
      <w:pPr>
        <w:pStyle w:val="ListParagraph"/>
        <w:numPr>
          <w:ilvl w:val="0"/>
          <w:numId w:val="16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 xml:space="preserve">витамини </w:t>
      </w:r>
      <w:r w:rsidRPr="0037654A">
        <w:rPr>
          <w:rFonts w:ascii="Arial Narrow" w:hAnsi="Arial Narrow" w:cs="Courier New"/>
          <w:b/>
          <w:sz w:val="16"/>
          <w:szCs w:val="16"/>
          <w:lang w:val="ru-RU"/>
        </w:rPr>
        <w:t>–</w:t>
      </w:r>
      <w:r w:rsidRPr="003B0B5D">
        <w:rPr>
          <w:rFonts w:ascii="Arial Narrow" w:hAnsi="Arial Narrow" w:cs="Courier New"/>
          <w:b/>
          <w:sz w:val="16"/>
          <w:szCs w:val="16"/>
          <w:lang w:val="bg-BG"/>
        </w:rPr>
        <w:t xml:space="preserve"> </w:t>
      </w:r>
      <w:r w:rsidRPr="003B0B5D">
        <w:rPr>
          <w:rFonts w:ascii="Arial Narrow" w:hAnsi="Arial Narrow" w:cs="Courier New"/>
          <w:b/>
          <w:sz w:val="16"/>
          <w:szCs w:val="16"/>
        </w:rPr>
        <w:t>A</w:t>
      </w: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, С, Е, К, В</w:t>
      </w:r>
      <w:r w:rsidRPr="003B0B5D">
        <w:rPr>
          <w:rFonts w:ascii="Arial Narrow" w:hAnsi="Arial Narrow" w:cs="Courier New"/>
          <w:b/>
          <w:sz w:val="16"/>
          <w:szCs w:val="16"/>
          <w:vertAlign w:val="subscript"/>
          <w:lang w:val="bg-BG"/>
        </w:rPr>
        <w:t>1</w:t>
      </w: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, В</w:t>
      </w:r>
      <w:r w:rsidRPr="003B0B5D">
        <w:rPr>
          <w:rFonts w:ascii="Arial Narrow" w:hAnsi="Arial Narrow" w:cs="Courier New"/>
          <w:b/>
          <w:sz w:val="16"/>
          <w:szCs w:val="16"/>
          <w:vertAlign w:val="subscript"/>
          <w:lang w:val="bg-BG"/>
        </w:rPr>
        <w:t>2</w:t>
      </w: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, В</w:t>
      </w:r>
      <w:r w:rsidRPr="003B0B5D">
        <w:rPr>
          <w:rFonts w:ascii="Arial Narrow" w:hAnsi="Arial Narrow" w:cs="Courier New"/>
          <w:b/>
          <w:sz w:val="16"/>
          <w:szCs w:val="16"/>
          <w:vertAlign w:val="subscript"/>
          <w:lang w:val="bg-BG"/>
        </w:rPr>
        <w:t xml:space="preserve">6, </w:t>
      </w: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В</w:t>
      </w:r>
      <w:r w:rsidRPr="003B0B5D">
        <w:rPr>
          <w:rFonts w:ascii="Arial Narrow" w:hAnsi="Arial Narrow" w:cs="Courier New"/>
          <w:b/>
          <w:sz w:val="16"/>
          <w:szCs w:val="16"/>
          <w:vertAlign w:val="subscript"/>
          <w:lang w:val="bg-BG"/>
        </w:rPr>
        <w:t xml:space="preserve">12, </w:t>
      </w:r>
      <w:r w:rsidRPr="003B0B5D">
        <w:rPr>
          <w:rFonts w:ascii="Arial Narrow" w:hAnsi="Arial Narrow" w:cs="Courier New"/>
          <w:b/>
          <w:sz w:val="16"/>
          <w:szCs w:val="16"/>
        </w:rPr>
        <w:t>D</w:t>
      </w:r>
      <w:r w:rsidRPr="0037654A">
        <w:rPr>
          <w:rFonts w:ascii="Arial Narrow" w:hAnsi="Arial Narrow" w:cs="Courier New"/>
          <w:b/>
          <w:sz w:val="16"/>
          <w:szCs w:val="16"/>
          <w:vertAlign w:val="subscript"/>
          <w:lang w:val="ru-RU"/>
        </w:rPr>
        <w:t>3</w:t>
      </w: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, Фолиева киселина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Простата</w:t>
      </w:r>
    </w:p>
    <w:p w:rsidR="007A0830" w:rsidRPr="003B0B5D" w:rsidRDefault="007A0830" w:rsidP="007A0830">
      <w:pPr>
        <w:pStyle w:val="ListParagraph"/>
        <w:numPr>
          <w:ilvl w:val="0"/>
          <w:numId w:val="17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степен на уголемяване на простатата</w:t>
      </w:r>
    </w:p>
    <w:p w:rsidR="007A0830" w:rsidRPr="003B0B5D" w:rsidRDefault="007A0830" w:rsidP="007A0830">
      <w:pPr>
        <w:pStyle w:val="ListParagraph"/>
        <w:numPr>
          <w:ilvl w:val="0"/>
          <w:numId w:val="17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степен на калцификация на простатата</w:t>
      </w:r>
    </w:p>
    <w:p w:rsidR="007A0830" w:rsidRPr="003B0B5D" w:rsidRDefault="007A0830" w:rsidP="007A0830">
      <w:pPr>
        <w:pStyle w:val="ListParagraph"/>
        <w:numPr>
          <w:ilvl w:val="0"/>
          <w:numId w:val="17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възпаление на простатата- простатит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Сексуална функция на мъжа</w:t>
      </w:r>
    </w:p>
    <w:p w:rsidR="007A0830" w:rsidRPr="003B0B5D" w:rsidRDefault="007A0830" w:rsidP="007A0830">
      <w:pPr>
        <w:pStyle w:val="ListParagraph"/>
        <w:numPr>
          <w:ilvl w:val="0"/>
          <w:numId w:val="18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lastRenderedPageBreak/>
        <w:t>Тестостерон</w:t>
      </w:r>
    </w:p>
    <w:p w:rsidR="007A0830" w:rsidRPr="003B0B5D" w:rsidRDefault="007A0830" w:rsidP="007A0830">
      <w:pPr>
        <w:pStyle w:val="ListParagraph"/>
        <w:numPr>
          <w:ilvl w:val="0"/>
          <w:numId w:val="18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Гонадотропин</w:t>
      </w:r>
    </w:p>
    <w:p w:rsidR="007A0830" w:rsidRPr="003B0B5D" w:rsidRDefault="007A0830" w:rsidP="007A0830">
      <w:pPr>
        <w:pStyle w:val="ListParagraph"/>
        <w:numPr>
          <w:ilvl w:val="0"/>
          <w:numId w:val="18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Еректилна способност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Гинекология</w:t>
      </w:r>
    </w:p>
    <w:p w:rsidR="007A0830" w:rsidRPr="003B0B5D" w:rsidRDefault="007A0830" w:rsidP="007A0830">
      <w:pPr>
        <w:pStyle w:val="ListParagraph"/>
        <w:numPr>
          <w:ilvl w:val="0"/>
          <w:numId w:val="19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Естроген</w:t>
      </w:r>
    </w:p>
    <w:p w:rsidR="007A0830" w:rsidRPr="003B0B5D" w:rsidRDefault="007A0830" w:rsidP="007A0830">
      <w:pPr>
        <w:pStyle w:val="ListParagraph"/>
        <w:numPr>
          <w:ilvl w:val="0"/>
          <w:numId w:val="19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Гонадотропин</w:t>
      </w:r>
    </w:p>
    <w:p w:rsidR="007A0830" w:rsidRPr="003B0B5D" w:rsidRDefault="007A0830" w:rsidP="007A0830">
      <w:pPr>
        <w:pStyle w:val="ListParagraph"/>
        <w:numPr>
          <w:ilvl w:val="0"/>
          <w:numId w:val="19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Пролактин</w:t>
      </w:r>
    </w:p>
    <w:p w:rsidR="007A0830" w:rsidRPr="003B0B5D" w:rsidRDefault="007A0830" w:rsidP="007A0830">
      <w:pPr>
        <w:pStyle w:val="ListParagraph"/>
        <w:numPr>
          <w:ilvl w:val="0"/>
          <w:numId w:val="19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Прогестерон</w:t>
      </w:r>
    </w:p>
    <w:p w:rsidR="007A0830" w:rsidRPr="003B0B5D" w:rsidRDefault="007A0830" w:rsidP="007A0830">
      <w:pPr>
        <w:pStyle w:val="ListParagraph"/>
        <w:numPr>
          <w:ilvl w:val="0"/>
          <w:numId w:val="19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Бактериална вагиноза</w:t>
      </w:r>
    </w:p>
    <w:p w:rsidR="007A0830" w:rsidRPr="003B0B5D" w:rsidRDefault="007A0830" w:rsidP="007A0830">
      <w:pPr>
        <w:pStyle w:val="ListParagraph"/>
        <w:numPr>
          <w:ilvl w:val="0"/>
          <w:numId w:val="19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Възпаление на малкия таз</w:t>
      </w:r>
    </w:p>
    <w:p w:rsidR="007A0830" w:rsidRPr="003B0B5D" w:rsidRDefault="007A0830" w:rsidP="007A0830">
      <w:pPr>
        <w:pStyle w:val="ListParagraph"/>
        <w:numPr>
          <w:ilvl w:val="0"/>
          <w:numId w:val="19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Аднексит</w:t>
      </w:r>
    </w:p>
    <w:p w:rsidR="007A0830" w:rsidRPr="003B0B5D" w:rsidRDefault="007A0830" w:rsidP="007A0830">
      <w:pPr>
        <w:pStyle w:val="ListParagraph"/>
        <w:numPr>
          <w:ilvl w:val="0"/>
          <w:numId w:val="19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Цервицит</w:t>
      </w:r>
    </w:p>
    <w:p w:rsidR="007A0830" w:rsidRPr="003B0B5D" w:rsidRDefault="007A0830" w:rsidP="007A0830">
      <w:pPr>
        <w:pStyle w:val="ListParagraph"/>
        <w:numPr>
          <w:ilvl w:val="0"/>
          <w:numId w:val="19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Киста на яйчника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Кожа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Нарушение на кожата от свободни радикали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съдържание на колаген в кожата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Съдържание на мазнини в кожата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на имунитета на кожата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на влажност на кожата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Загуба на влажност в кожата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Разширение на малки кръвоносни съдове- капиляри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Еластичност на кожата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Съдържание на мелранин в кожата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за вроговяване на кожата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Ендокринна система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за секреция на щитовидната жлеза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за секреция на паратироидния хормон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на надбъбречните жлези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за секрецията на хипофизата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за секреция на епифизата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за секреция на тимусната жлеза</w:t>
      </w:r>
    </w:p>
    <w:p w:rsidR="007A0830" w:rsidRPr="003B0B5D" w:rsidRDefault="007A0830" w:rsidP="007A0830">
      <w:pPr>
        <w:pStyle w:val="ListParagraph"/>
        <w:numPr>
          <w:ilvl w:val="0"/>
          <w:numId w:val="20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за секрецията на половите жлези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Имунна система</w:t>
      </w:r>
    </w:p>
    <w:p w:rsidR="007A0830" w:rsidRPr="003B0B5D" w:rsidRDefault="007A0830" w:rsidP="007A0830">
      <w:pPr>
        <w:pStyle w:val="ListParagraph"/>
        <w:numPr>
          <w:ilvl w:val="1"/>
          <w:numId w:val="2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Имунитет на сливиците</w:t>
      </w:r>
    </w:p>
    <w:p w:rsidR="007A0830" w:rsidRPr="003B0B5D" w:rsidRDefault="007A0830" w:rsidP="007A0830">
      <w:pPr>
        <w:pStyle w:val="ListParagraph"/>
        <w:numPr>
          <w:ilvl w:val="1"/>
          <w:numId w:val="2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Костен мозък</w:t>
      </w:r>
    </w:p>
    <w:p w:rsidR="007A0830" w:rsidRPr="003B0B5D" w:rsidRDefault="007A0830" w:rsidP="007A0830">
      <w:pPr>
        <w:pStyle w:val="ListParagraph"/>
        <w:numPr>
          <w:ilvl w:val="1"/>
          <w:numId w:val="2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за далак</w:t>
      </w:r>
    </w:p>
    <w:p w:rsidR="007A0830" w:rsidRPr="003B0B5D" w:rsidRDefault="007A0830" w:rsidP="007A0830">
      <w:pPr>
        <w:pStyle w:val="ListParagraph"/>
        <w:numPr>
          <w:ilvl w:val="1"/>
          <w:numId w:val="2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за тимус</w:t>
      </w:r>
    </w:p>
    <w:p w:rsidR="007A0830" w:rsidRPr="003B0B5D" w:rsidRDefault="007A0830" w:rsidP="007A0830">
      <w:pPr>
        <w:pStyle w:val="ListParagraph"/>
        <w:numPr>
          <w:ilvl w:val="1"/>
          <w:numId w:val="2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имуноглобулин</w:t>
      </w:r>
    </w:p>
    <w:p w:rsidR="007A0830" w:rsidRPr="003B0B5D" w:rsidRDefault="007A0830" w:rsidP="007A0830">
      <w:pPr>
        <w:pStyle w:val="ListParagraph"/>
        <w:numPr>
          <w:ilvl w:val="1"/>
          <w:numId w:val="2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Респираторен имунитет</w:t>
      </w:r>
    </w:p>
    <w:p w:rsidR="007A0830" w:rsidRPr="003B0B5D" w:rsidRDefault="007A0830" w:rsidP="007A0830">
      <w:pPr>
        <w:pStyle w:val="ListParagraph"/>
        <w:numPr>
          <w:ilvl w:val="1"/>
          <w:numId w:val="2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на стомашно чревния имунитет /бактериална флора/</w:t>
      </w:r>
    </w:p>
    <w:p w:rsidR="007A0830" w:rsidRPr="003B0B5D" w:rsidRDefault="007A0830" w:rsidP="007A0830">
      <w:pPr>
        <w:pStyle w:val="ListParagraph"/>
        <w:numPr>
          <w:ilvl w:val="1"/>
          <w:numId w:val="2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на имунитета на лигавиците</w:t>
      </w:r>
    </w:p>
    <w:p w:rsidR="007A0830" w:rsidRPr="003B0B5D" w:rsidRDefault="007A0830" w:rsidP="007A0830">
      <w:pPr>
        <w:pStyle w:val="ListParagraph"/>
        <w:numPr>
          <w:ilvl w:val="1"/>
          <w:numId w:val="25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Имунитет на лимфните възли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Човешки показатели</w:t>
      </w:r>
    </w:p>
    <w:p w:rsidR="007A0830" w:rsidRPr="003B0B5D" w:rsidRDefault="007A0830" w:rsidP="007A0830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Класификация на компонентите</w:t>
      </w:r>
    </w:p>
    <w:p w:rsidR="007A0830" w:rsidRPr="003B0B5D" w:rsidRDefault="007A0830" w:rsidP="007A0830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Вътрешно клетъчна течност</w:t>
      </w:r>
    </w:p>
    <w:p w:rsidR="007A0830" w:rsidRPr="003B0B5D" w:rsidRDefault="007A0830" w:rsidP="007A0830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Извънклетъчна течност</w:t>
      </w:r>
    </w:p>
    <w:p w:rsidR="007A0830" w:rsidRPr="003B0B5D" w:rsidRDefault="007A0830" w:rsidP="007A0830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Протеин</w:t>
      </w:r>
    </w:p>
    <w:p w:rsidR="007A0830" w:rsidRPr="003B0B5D" w:rsidRDefault="007A0830" w:rsidP="007A0830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Неорганични вещества</w:t>
      </w:r>
    </w:p>
    <w:p w:rsidR="007A0830" w:rsidRPr="003B0B5D" w:rsidRDefault="007A0830" w:rsidP="007A0830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Мазнини в органите</w:t>
      </w:r>
    </w:p>
    <w:p w:rsidR="007A0830" w:rsidRPr="003B0B5D" w:rsidRDefault="007A0830" w:rsidP="007A0830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Хранене</w:t>
      </w:r>
    </w:p>
    <w:p w:rsidR="007A0830" w:rsidRPr="003B0B5D" w:rsidRDefault="007A0830" w:rsidP="007A0830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Затлъстяване на тялото</w:t>
      </w:r>
    </w:p>
    <w:p w:rsidR="007A0830" w:rsidRPr="003B0B5D" w:rsidRDefault="007A0830" w:rsidP="007A0830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за телесна маса</w:t>
      </w:r>
    </w:p>
    <w:p w:rsidR="007A0830" w:rsidRPr="003B0B5D" w:rsidRDefault="007A0830" w:rsidP="007A0830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Индекс за основен метаболизъм</w:t>
      </w:r>
    </w:p>
    <w:p w:rsidR="007A0830" w:rsidRPr="003B0B5D" w:rsidRDefault="007A0830" w:rsidP="007A0830">
      <w:pPr>
        <w:pStyle w:val="ListParagraph"/>
        <w:numPr>
          <w:ilvl w:val="0"/>
          <w:numId w:val="21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lastRenderedPageBreak/>
        <w:t>Телесна клетъчна маса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Анализ на гърдите</w:t>
      </w:r>
    </w:p>
    <w:p w:rsidR="007A0830" w:rsidRPr="003B0B5D" w:rsidRDefault="007A0830" w:rsidP="007A0830">
      <w:pPr>
        <w:pStyle w:val="ListParagraph"/>
        <w:numPr>
          <w:ilvl w:val="0"/>
          <w:numId w:val="2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Хиперплазия на млечните жлези</w:t>
      </w:r>
    </w:p>
    <w:p w:rsidR="007A0830" w:rsidRPr="003B0B5D" w:rsidRDefault="007A0830" w:rsidP="007A0830">
      <w:pPr>
        <w:pStyle w:val="ListParagraph"/>
        <w:numPr>
          <w:ilvl w:val="0"/>
          <w:numId w:val="2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Възпаление на млечните жлези</w:t>
      </w:r>
    </w:p>
    <w:p w:rsidR="007A0830" w:rsidRPr="003B0B5D" w:rsidRDefault="007A0830" w:rsidP="007A0830">
      <w:pPr>
        <w:pStyle w:val="ListParagraph"/>
        <w:numPr>
          <w:ilvl w:val="0"/>
          <w:numId w:val="2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Хронично възпаление на млечните жлези- мастит</w:t>
      </w:r>
    </w:p>
    <w:p w:rsidR="007A0830" w:rsidRPr="003B0B5D" w:rsidRDefault="007A0830" w:rsidP="007A0830">
      <w:pPr>
        <w:pStyle w:val="ListParagraph"/>
        <w:numPr>
          <w:ilvl w:val="0"/>
          <w:numId w:val="2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Коефициент на хормонален дисбаланс</w:t>
      </w:r>
    </w:p>
    <w:p w:rsidR="007A0830" w:rsidRPr="003B0B5D" w:rsidRDefault="007A0830" w:rsidP="007A0830">
      <w:pPr>
        <w:pStyle w:val="ListParagraph"/>
        <w:numPr>
          <w:ilvl w:val="0"/>
          <w:numId w:val="22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Фиброденом на гърдата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Алергени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Бактериални алергии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Антибиотици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Кръвен серум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Локални анестетици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Епоксидни лепила и бои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Хинолин микс /бои и лепила/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Микробни инфекции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Йонизиращи лъчения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Калиев дихромат- цимент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Упойващи вещества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Животински косми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Бояджийски материали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Ултравиолетова алергия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Формалдехид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Ланолин алкохол</w:t>
      </w:r>
    </w:p>
    <w:p w:rsidR="007A0830" w:rsidRPr="003B0B5D" w:rsidRDefault="007A0830" w:rsidP="007A0830">
      <w:pPr>
        <w:pStyle w:val="ListParagraph"/>
        <w:numPr>
          <w:ilvl w:val="0"/>
          <w:numId w:val="23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Хлориди</w:t>
      </w:r>
    </w:p>
    <w:p w:rsidR="007A0830" w:rsidRPr="003B0B5D" w:rsidRDefault="007A0830" w:rsidP="007A083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Тежки метали</w:t>
      </w:r>
    </w:p>
    <w:p w:rsidR="007A0830" w:rsidRPr="003B0B5D" w:rsidRDefault="007A0830" w:rsidP="007A0830">
      <w:pPr>
        <w:pStyle w:val="ListParagraph"/>
        <w:numPr>
          <w:ilvl w:val="0"/>
          <w:numId w:val="2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Отравяне с олово</w:t>
      </w:r>
    </w:p>
    <w:p w:rsidR="007A0830" w:rsidRPr="003B0B5D" w:rsidRDefault="007A0830" w:rsidP="007A0830">
      <w:pPr>
        <w:pStyle w:val="ListParagraph"/>
        <w:numPr>
          <w:ilvl w:val="0"/>
          <w:numId w:val="2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Отравяне с кадмий</w:t>
      </w:r>
    </w:p>
    <w:p w:rsidR="007A0830" w:rsidRPr="003B0B5D" w:rsidRDefault="007A0830" w:rsidP="007A0830">
      <w:pPr>
        <w:pStyle w:val="ListParagraph"/>
        <w:numPr>
          <w:ilvl w:val="0"/>
          <w:numId w:val="2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Отравяне с арсен</w:t>
      </w:r>
    </w:p>
    <w:p w:rsidR="007A0830" w:rsidRPr="003B0B5D" w:rsidRDefault="007A0830" w:rsidP="007A0830">
      <w:pPr>
        <w:pStyle w:val="ListParagraph"/>
        <w:numPr>
          <w:ilvl w:val="0"/>
          <w:numId w:val="2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Отравяне с живак</w:t>
      </w:r>
    </w:p>
    <w:p w:rsidR="007A0830" w:rsidRPr="003B0B5D" w:rsidRDefault="007A0830" w:rsidP="007A0830">
      <w:pPr>
        <w:pStyle w:val="ListParagraph"/>
        <w:numPr>
          <w:ilvl w:val="0"/>
          <w:numId w:val="24"/>
        </w:numPr>
        <w:spacing w:line="240" w:lineRule="auto"/>
        <w:ind w:left="1080"/>
        <w:rPr>
          <w:rFonts w:ascii="Arial Narrow" w:hAnsi="Arial Narrow" w:cs="Courier New"/>
          <w:b/>
          <w:sz w:val="16"/>
          <w:szCs w:val="16"/>
          <w:lang w:val="bg-BG"/>
        </w:rPr>
      </w:pPr>
      <w:r w:rsidRPr="003B0B5D">
        <w:rPr>
          <w:rFonts w:ascii="Arial Narrow" w:hAnsi="Arial Narrow" w:cs="Courier New"/>
          <w:b/>
          <w:sz w:val="16"/>
          <w:szCs w:val="16"/>
          <w:lang w:val="bg-BG"/>
        </w:rPr>
        <w:t>Отравяне с хром</w:t>
      </w:r>
    </w:p>
    <w:p w:rsidR="007A0830" w:rsidRPr="00732148" w:rsidRDefault="007A0830" w:rsidP="007A0830">
      <w:pPr>
        <w:rPr>
          <w:sz w:val="16"/>
          <w:szCs w:val="16"/>
          <w:lang w:val="bg-BG"/>
        </w:rPr>
      </w:pPr>
    </w:p>
    <w:p w:rsidR="007A0830" w:rsidRPr="00B44D1B" w:rsidRDefault="007A0830" w:rsidP="007A0830">
      <w:pPr>
        <w:pStyle w:val="ListParagraph"/>
        <w:ind w:left="1440"/>
        <w:rPr>
          <w:sz w:val="16"/>
          <w:szCs w:val="16"/>
          <w:lang w:val="bg-BG"/>
        </w:rPr>
      </w:pPr>
    </w:p>
    <w:p w:rsidR="005301DE" w:rsidRPr="007A0830" w:rsidRDefault="005301DE" w:rsidP="007A0830"/>
    <w:sectPr w:rsidR="005301DE" w:rsidRPr="007A0830" w:rsidSect="007A0830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540"/>
    <w:multiLevelType w:val="hybridMultilevel"/>
    <w:tmpl w:val="DA660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40124"/>
    <w:multiLevelType w:val="hybridMultilevel"/>
    <w:tmpl w:val="CB063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120ADC"/>
    <w:multiLevelType w:val="hybridMultilevel"/>
    <w:tmpl w:val="E5A47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2F4EAA"/>
    <w:multiLevelType w:val="hybridMultilevel"/>
    <w:tmpl w:val="05F49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610295"/>
    <w:multiLevelType w:val="hybridMultilevel"/>
    <w:tmpl w:val="3FC83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565A5"/>
    <w:multiLevelType w:val="hybridMultilevel"/>
    <w:tmpl w:val="54A0F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1238AC"/>
    <w:multiLevelType w:val="hybridMultilevel"/>
    <w:tmpl w:val="AA0AB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E91B62"/>
    <w:multiLevelType w:val="hybridMultilevel"/>
    <w:tmpl w:val="7EA05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E82718"/>
    <w:multiLevelType w:val="hybridMultilevel"/>
    <w:tmpl w:val="0C5A4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8E08B3"/>
    <w:multiLevelType w:val="hybridMultilevel"/>
    <w:tmpl w:val="30046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6A24C9"/>
    <w:multiLevelType w:val="hybridMultilevel"/>
    <w:tmpl w:val="EEB2E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4C6802"/>
    <w:multiLevelType w:val="hybridMultilevel"/>
    <w:tmpl w:val="A484D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1C410A"/>
    <w:multiLevelType w:val="hybridMultilevel"/>
    <w:tmpl w:val="D2360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775549"/>
    <w:multiLevelType w:val="hybridMultilevel"/>
    <w:tmpl w:val="4B30B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861E48"/>
    <w:multiLevelType w:val="hybridMultilevel"/>
    <w:tmpl w:val="B0A6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931309"/>
    <w:multiLevelType w:val="hybridMultilevel"/>
    <w:tmpl w:val="CF3CA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1F7853"/>
    <w:multiLevelType w:val="hybridMultilevel"/>
    <w:tmpl w:val="A17A5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8B01E3C"/>
    <w:multiLevelType w:val="hybridMultilevel"/>
    <w:tmpl w:val="442A7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146287"/>
    <w:multiLevelType w:val="hybridMultilevel"/>
    <w:tmpl w:val="85907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C3D4E4A"/>
    <w:multiLevelType w:val="hybridMultilevel"/>
    <w:tmpl w:val="6F4A0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10C51E2"/>
    <w:multiLevelType w:val="hybridMultilevel"/>
    <w:tmpl w:val="2A042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75392E"/>
    <w:multiLevelType w:val="hybridMultilevel"/>
    <w:tmpl w:val="D3609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A0611E"/>
    <w:multiLevelType w:val="hybridMultilevel"/>
    <w:tmpl w:val="29C28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E200A3"/>
    <w:multiLevelType w:val="hybridMultilevel"/>
    <w:tmpl w:val="1188E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38102E"/>
    <w:multiLevelType w:val="hybridMultilevel"/>
    <w:tmpl w:val="DB981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2"/>
  </w:num>
  <w:num w:numId="5">
    <w:abstractNumId w:val="17"/>
  </w:num>
  <w:num w:numId="6">
    <w:abstractNumId w:val="15"/>
  </w:num>
  <w:num w:numId="7">
    <w:abstractNumId w:val="20"/>
  </w:num>
  <w:num w:numId="8">
    <w:abstractNumId w:val="16"/>
  </w:num>
  <w:num w:numId="9">
    <w:abstractNumId w:val="2"/>
  </w:num>
  <w:num w:numId="10">
    <w:abstractNumId w:val="8"/>
  </w:num>
  <w:num w:numId="11">
    <w:abstractNumId w:val="11"/>
  </w:num>
  <w:num w:numId="12">
    <w:abstractNumId w:val="19"/>
  </w:num>
  <w:num w:numId="13">
    <w:abstractNumId w:val="24"/>
  </w:num>
  <w:num w:numId="14">
    <w:abstractNumId w:val="10"/>
  </w:num>
  <w:num w:numId="15">
    <w:abstractNumId w:val="1"/>
  </w:num>
  <w:num w:numId="16">
    <w:abstractNumId w:val="7"/>
  </w:num>
  <w:num w:numId="17">
    <w:abstractNumId w:val="13"/>
  </w:num>
  <w:num w:numId="18">
    <w:abstractNumId w:val="5"/>
  </w:num>
  <w:num w:numId="19">
    <w:abstractNumId w:val="0"/>
  </w:num>
  <w:num w:numId="20">
    <w:abstractNumId w:val="18"/>
  </w:num>
  <w:num w:numId="21">
    <w:abstractNumId w:val="3"/>
  </w:num>
  <w:num w:numId="22">
    <w:abstractNumId w:val="22"/>
  </w:num>
  <w:num w:numId="23">
    <w:abstractNumId w:val="21"/>
  </w:num>
  <w:num w:numId="24">
    <w:abstractNumId w:val="2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10"/>
  <w:displayHorizontalDrawingGridEvery w:val="2"/>
  <w:characterSpacingControl w:val="doNotCompress"/>
  <w:compat/>
  <w:rsids>
    <w:rsidRoot w:val="007A0830"/>
    <w:rsid w:val="005301DE"/>
    <w:rsid w:val="00673431"/>
    <w:rsid w:val="007A0830"/>
    <w:rsid w:val="00AC1699"/>
    <w:rsid w:val="00BA0E98"/>
    <w:rsid w:val="00F6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08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3908</Characters>
  <Application>Microsoft Office Word</Application>
  <DocSecurity>0</DocSecurity>
  <Lines>32</Lines>
  <Paragraphs>9</Paragraphs>
  <ScaleCrop>false</ScaleCrop>
  <Company>Grizli777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ATUIAN</dc:creator>
  <cp:lastModifiedBy>Graboslava</cp:lastModifiedBy>
  <cp:revision>2</cp:revision>
  <dcterms:created xsi:type="dcterms:W3CDTF">2012-02-16T15:00:00Z</dcterms:created>
  <dcterms:modified xsi:type="dcterms:W3CDTF">2012-02-16T15:00:00Z</dcterms:modified>
</cp:coreProperties>
</file>