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C0" w:rsidRDefault="006F66E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EF827" wp14:editId="6EF2CDAD">
                <wp:simplePos x="0" y="0"/>
                <wp:positionH relativeFrom="column">
                  <wp:posOffset>6065425</wp:posOffset>
                </wp:positionH>
                <wp:positionV relativeFrom="paragraph">
                  <wp:posOffset>410921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E2" w:rsidRPr="006F66E2" w:rsidRDefault="006F66E2" w:rsidP="006F66E2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8"/>
                              </w:rPr>
                              <w:t>Козметичен педикюр</w:t>
                            </w:r>
                            <w:r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  25 лв</w:t>
                            </w:r>
                          </w:p>
                          <w:p w:rsidR="006F66E2" w:rsidRPr="006F66E2" w:rsidRDefault="006F66E2" w:rsidP="006F66E2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8"/>
                              </w:rPr>
                              <w:t>Козметичен педикюр с гел лак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- 35 лв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6pt;margin-top:32.3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SxDQIAAPM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hdUGK5wRY9&#10;ySGS9zCQKqnTu1Cj06NDtzjgM3Y5Mw3uAcSPQCzcddzu5a330HeSN1jdNEUWF6EjTkggu/4zNJiG&#10;HyJkoKH1JkmHYhBExy49nzuTShH4WF1dz6rFnBKBtumsvFot5zkHr1/CnQ/xowRD0oFRj63P8Pz4&#10;EGIqh9cvLimbha3SOrdfW9IzuppX8xxwYTEq4nRqZRhdlmmN85JYfrBNDo5c6fGMCbQ90U5MR85x&#10;2A3omLTYQfOMAngYpxB/DR468L8o6XECGQ0/D9xLSvQniyKuprNZGtl8mc2vK7z4S8vu0sKtQChG&#10;IyXj8S7mMU9cg7tFsbcqy/BayalWnKyszukXpNG9vGev17+6+Q0AAP//AwBQSwMEFAAGAAgAAAAh&#10;ANrOOc/hAAAACwEAAA8AAABkcnMvZG93bnJldi54bWxMj8tOwzAQRfdI/IM1SOyo05C0aYhTIR4S&#10;S9pSqUs3nsQR9jiK3Tb8Pe4KlqN7dO+Zaj1Zw844+t6RgPksAYbUONVTJ+Br9/5QAPNBkpLGEQr4&#10;QQ/r+vamkqVyF9rgeRs6FkvIl1KADmEoOfeNRiv9zA1IMWvdaGWI59hxNcpLLLeGp0my4Fb2FBe0&#10;HPBFY/O9PVkBezqYjzZTGpf5Z7YZ3l7bPOyEuL+bnp+ABZzCHwxX/agOdXQ6uhMpz4yAVZ6nERWw&#10;yJbArsBjupoDOwpIi7wAXlf8/w/1LwAAAP//AwBQSwECLQAUAAYACAAAACEAtoM4kv4AAADhAQAA&#10;EwAAAAAAAAAAAAAAAAAAAAAAW0NvbnRlbnRfVHlwZXNdLnhtbFBLAQItABQABgAIAAAAIQA4/SH/&#10;1gAAAJQBAAALAAAAAAAAAAAAAAAAAC8BAABfcmVscy8ucmVsc1BLAQItABQABgAIAAAAIQBIFfSx&#10;DQIAAPMDAAAOAAAAAAAAAAAAAAAAAC4CAABkcnMvZTJvRG9jLnhtbFBLAQItABQABgAIAAAAIQDa&#10;zjnP4QAAAAsBAAAPAAAAAAAAAAAAAAAAAGcEAABkcnMvZG93bnJldi54bWxQSwUGAAAAAAQABADz&#10;AAAAdQUAAAAA&#10;" filled="f" stroked="f">
                <v:textbox style="mso-fit-shape-to-text:t">
                  <w:txbxContent>
                    <w:p w:rsidR="006F66E2" w:rsidRPr="006F66E2" w:rsidRDefault="006F66E2" w:rsidP="006F66E2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8"/>
                        </w:rPr>
                        <w:t>Козметичен педикюр</w:t>
                      </w:r>
                      <w:r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-  25 лв</w:t>
                      </w:r>
                    </w:p>
                    <w:p w:rsidR="006F66E2" w:rsidRPr="006F66E2" w:rsidRDefault="006F66E2" w:rsidP="006F66E2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8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8"/>
                        </w:rPr>
                        <w:t>Козметичен педикюр с гел лак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- 35 лв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A74F" wp14:editId="43016282">
                <wp:simplePos x="0" y="0"/>
                <wp:positionH relativeFrom="column">
                  <wp:posOffset>-994666</wp:posOffset>
                </wp:positionH>
                <wp:positionV relativeFrom="paragraph">
                  <wp:posOffset>3384578</wp:posOffset>
                </wp:positionV>
                <wp:extent cx="4885623" cy="394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23" cy="394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BF" w:rsidRPr="006F66E2" w:rsidRDefault="002D53BF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Ноктопластика с UV гел –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50 лв</w:t>
                            </w:r>
                          </w:p>
                          <w:p w:rsidR="00F4132E" w:rsidRPr="006F66E2" w:rsidRDefault="00F4132E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С гел лак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 лв</w:t>
                            </w:r>
                          </w:p>
                          <w:p w:rsidR="002D53BF" w:rsidRPr="006F66E2" w:rsidRDefault="002D53BF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Поддръжка ноктопластика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– 30 лв</w:t>
                            </w:r>
                          </w:p>
                          <w:p w:rsidR="002D53BF" w:rsidRPr="002D53BF" w:rsidRDefault="002D53BF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Изграждане на счупен нокът с UV гел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–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28"/>
                              </w:rPr>
                              <w:t xml:space="preserve"> лв</w:t>
                            </w:r>
                          </w:p>
                          <w:p w:rsidR="002D53BF" w:rsidRPr="006F66E2" w:rsidRDefault="00F4132E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Покритие с гел върху естесвтени  нокти  </w:t>
                            </w:r>
                            <w:r w:rsidR="002D53BF"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D53BF"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28 лв</w:t>
                            </w:r>
                          </w:p>
                          <w:p w:rsidR="002D53BF" w:rsidRPr="006F66E2" w:rsidRDefault="002D53BF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( без удължаване)</w:t>
                            </w:r>
                            <w:r w:rsidR="00F4132E"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4132E" w:rsidRPr="006F66E2" w:rsidRDefault="00F4132E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С гел лак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+ 10 лв</w:t>
                            </w:r>
                          </w:p>
                          <w:p w:rsidR="002D53BF" w:rsidRPr="006F66E2" w:rsidRDefault="00500F23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Сваляне на ноктопластика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A0332A"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A0332A"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="002D53BF"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лв</w:t>
                            </w:r>
                          </w:p>
                          <w:p w:rsidR="002D53BF" w:rsidRPr="002D53BF" w:rsidRDefault="002D53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8.3pt;margin-top:266.5pt;width:384.7pt;height:3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o8DgIAAPoDAAAOAAAAZHJzL2Uyb0RvYy54bWysU9tuGyEQfa/Uf0C812uv16m9Mo7SpKkq&#10;pRcp6QdglvWiAkMBe9f9+gys41jtW1UeEMMwZ+acGdbXg9HkIH1QYBmdTaaUSCugUXbH6I+n+3dL&#10;SkLktuEarGT0KAO93rx9s+5dLUvoQDfSEwSxoe4do12Mri6KIDppeJiAkxadLXjDI5p+VzSe94hu&#10;dFFOp1dFD75xHoQMAW/vRifdZPy2lSJ+a9sgI9GMYm0x7z7v27QXmzWvd567TolTGfwfqjBcWUx6&#10;hrrjkZO9V39BGSU8BGjjRIApoG2VkJkDsplN/2Dz2HEnMxcUJ7izTOH/wYqvh++eqIbRihLLDbbo&#10;SQ6RfICBlEmd3oUaHz06fBYHvMYuZ6bBPYD4GYiF247bnbzxHvpO8garm6XI4iJ0xAkJZNt/gQbT&#10;8H2EDDS03iTpUAyC6Nil47kzqRSBl9Vyubgq55QI9M1X1Xy1XOQcvH4Jdz7ETxIMSQdGPbY+w/PD&#10;Q4ipHF6/PEnZLNwrrXP7tSU9o6tFucgBFx6jIk6nVobR5TStcV4Sy4+2ycGRKz2eMYG2J9qJ6cg5&#10;Dtsh65s1SZJsoTmiDh7GYcTPg4cO/G9KehxERsOvPfeSEv3ZoparWVWlyc1GtXhfouEvPdtLD7cC&#10;oRiNlIzH25infaR8g5q3KqvxWsmpZBywLNLpM6QJvrTzq9cvu3kGAAD//wMAUEsDBBQABgAIAAAA&#10;IQB+zS4V4AAAAA0BAAAPAAAAZHJzL2Rvd25yZXYueG1sTI/LTsMwEEX3SPyDNUjsWtttE0GIUyEQ&#10;WxDlIbFz42kSEY+j2G3C3zOs6HI0R/eeW25n34sTjrELZEAvFQikOriOGgPvb0+LGxAxWXK2D4QG&#10;fjDCtrq8KG3hwkSveNqlRnAIxcIaaFMaCilj3aK3cRkGJP4dwuht4nNspBvtxOG+lyulcultR9zQ&#10;2gEfWqy/d0dv4OP58PW5US/No8+GKcxKkr+Vxlxfzfd3IBLO6R+GP31Wh4qd9uFILorewEJnec6s&#10;gWy95lWM5HrFa/bM6myjQValPF9R/QIAAP//AwBQSwECLQAUAAYACAAAACEAtoM4kv4AAADhAQAA&#10;EwAAAAAAAAAAAAAAAAAAAAAAW0NvbnRlbnRfVHlwZXNdLnhtbFBLAQItABQABgAIAAAAIQA4/SH/&#10;1gAAAJQBAAALAAAAAAAAAAAAAAAAAC8BAABfcmVscy8ucmVsc1BLAQItABQABgAIAAAAIQA7ISo8&#10;DgIAAPoDAAAOAAAAAAAAAAAAAAAAAC4CAABkcnMvZTJvRG9jLnhtbFBLAQItABQABgAIAAAAIQB+&#10;zS4V4AAAAA0BAAAPAAAAAAAAAAAAAAAAAGgEAABkcnMvZG93bnJldi54bWxQSwUGAAAAAAQABADz&#10;AAAAdQUAAAAA&#10;" filled="f" stroked="f">
                <v:textbox>
                  <w:txbxContent>
                    <w:p w:rsidR="002D53BF" w:rsidRPr="006F66E2" w:rsidRDefault="002D53BF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Ноктопластика с UV гел –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50 лв</w:t>
                      </w:r>
                    </w:p>
                    <w:p w:rsidR="00F4132E" w:rsidRPr="006F66E2" w:rsidRDefault="00F4132E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С гел лак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10 лв</w:t>
                      </w:r>
                    </w:p>
                    <w:p w:rsidR="002D53BF" w:rsidRPr="006F66E2" w:rsidRDefault="002D53BF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Поддръжка ноктопластика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– 30 лв</w:t>
                      </w:r>
                    </w:p>
                    <w:p w:rsidR="002D53BF" w:rsidRPr="002D53BF" w:rsidRDefault="002D53BF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8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Изграждане на счупен нокът с UV гел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–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28"/>
                        </w:rPr>
                        <w:t xml:space="preserve"> лв</w:t>
                      </w:r>
                    </w:p>
                    <w:p w:rsidR="002D53BF" w:rsidRPr="006F66E2" w:rsidRDefault="00F4132E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Покритие с гел върху естесвтени  нокти  </w:t>
                      </w:r>
                      <w:r w:rsidR="002D53BF"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- </w:t>
                      </w:r>
                      <w:r w:rsidR="002D53BF"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28 лв</w:t>
                      </w:r>
                    </w:p>
                    <w:p w:rsidR="002D53BF" w:rsidRPr="006F66E2" w:rsidRDefault="002D53BF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( без удължаване)</w:t>
                      </w:r>
                      <w:r w:rsidR="00F4132E"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4132E" w:rsidRPr="006F66E2" w:rsidRDefault="00F4132E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С гел лак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+ 10 лв</w:t>
                      </w:r>
                    </w:p>
                    <w:p w:rsidR="002D53BF" w:rsidRPr="006F66E2" w:rsidRDefault="00500F23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Сваляне на ноктопластика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A0332A"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A0332A"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5</w:t>
                      </w:r>
                      <w:r w:rsidR="002D53BF"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лв</w:t>
                      </w:r>
                    </w:p>
                    <w:p w:rsidR="002D53BF" w:rsidRPr="002D53BF" w:rsidRDefault="002D53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CE2C7" wp14:editId="0004C610">
                <wp:simplePos x="0" y="0"/>
                <wp:positionH relativeFrom="column">
                  <wp:posOffset>-791210</wp:posOffset>
                </wp:positionH>
                <wp:positionV relativeFrom="paragraph">
                  <wp:posOffset>341630</wp:posOffset>
                </wp:positionV>
                <wp:extent cx="6851650" cy="3397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39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98E" w:rsidRPr="006F66E2" w:rsidRDefault="0069098E">
                            <w:pPr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Класически маникюр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-10 лв</w:t>
                            </w:r>
                          </w:p>
                          <w:p w:rsidR="0069098E" w:rsidRPr="006F66E2" w:rsidRDefault="0069098E">
                            <w:pPr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( дезинфекця на ръце,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оформяне на нокътната плочка,</w:t>
                            </w:r>
                          </w:p>
                          <w:p w:rsidR="0069098E" w:rsidRPr="006F66E2" w:rsidRDefault="0069098E">
                            <w:pPr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почистване  на кутикули, </w:t>
                            </w:r>
                            <w:r w:rsidR="00484B63"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полиране на нокътната повърхност)</w:t>
                            </w:r>
                          </w:p>
                          <w:p w:rsidR="00484B63" w:rsidRPr="006F66E2" w:rsidRDefault="00484B63">
                            <w:pPr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Класически маникюр с гел лак -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 лв</w:t>
                            </w:r>
                          </w:p>
                          <w:p w:rsidR="00484B63" w:rsidRPr="006F66E2" w:rsidRDefault="00484B63">
                            <w:pPr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( с трайност от 2 до 4 седмици)</w:t>
                            </w:r>
                          </w:p>
                          <w:p w:rsidR="00484B63" w:rsidRPr="006F66E2" w:rsidRDefault="00484B63">
                            <w:pPr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Сваляне на гел лак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A0332A"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лв</w:t>
                            </w:r>
                          </w:p>
                          <w:p w:rsidR="00484B63" w:rsidRPr="006F66E2" w:rsidRDefault="00484B63">
                            <w:pPr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Декорации на  1 нокът </w:t>
                            </w: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1-3 лв</w:t>
                            </w:r>
                          </w:p>
                          <w:p w:rsidR="00484B63" w:rsidRPr="006F66E2" w:rsidRDefault="002D53BF">
                            <w:pPr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4B63" w:rsidRPr="006F66E2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Френски маникюр с гел лак </w:t>
                            </w:r>
                            <w:r w:rsidR="00484B63" w:rsidRPr="006F66E2">
                              <w:rPr>
                                <w:rFonts w:ascii="Candara" w:hAnsi="Candara" w:cs="Angsana Ne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– 23 лв</w:t>
                            </w:r>
                          </w:p>
                          <w:p w:rsidR="00484B63" w:rsidRPr="00484B63" w:rsidRDefault="00484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2.3pt;margin-top:26.9pt;width:539.5pt;height:2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vpDQIAAPoDAAAOAAAAZHJzL2Uyb0RvYy54bWysU9tuGyEQfa/Uf0C812tvvI69Mo7SpKkq&#10;pRcp6QdglvWiAkMBe9f9+g6s41jtW1UeEDAzZ+acGdY3g9HkIH1QYBmdTaaUSCugUXbH6Pfnh3dL&#10;SkLktuEarGT0KAO92bx9s+5dLUvoQDfSEwSxoe4do12Mri6KIDppeJiAkxaNLXjDI179rmg87xHd&#10;6KKcThdFD75xHoQMAV/vRyPdZPy2lSJ+bdsgI9GMYm0x7z7v27QXmzWvd567TolTGfwfqjBcWUx6&#10;hrrnkZO9V39BGSU8BGjjRIApoG2VkJkDsplN/2Dz1HEnMxcUJ7izTOH/wYovh2+eqIbRkhLLDbbo&#10;WQ6RvIeBlEmd3oUanZ4cusUBn7HLmWlwjyB+BGLhruN2J2+9h76TvMHqZimyuAgdcUIC2fafocE0&#10;fB8hAw2tN0k6FIMgOnbpeO5MKkXg42JZzRYVmgTarq5W18tllXPw+iXc+RA/SjAkHRj12PoMzw+P&#10;IaZyeP3ikrJZeFBa5/ZrS3pGV1VZ5YALi1ERp1Mrw+hymtY4L4nlB9vk4MiVHs+YQNsT7cR05ByH&#10;7XDSF/2TJFtojqiDh3EY8fPgoQP/i5IeB5HR8HPPvaREf7Ko5Wo2n6fJzZd5dV3ixV9atpcWbgVC&#10;MRopGY93MU/7SPkWNW9VVuO1klPJOGBZpNNnSBN8ec9er1928xsAAP//AwBQSwMEFAAGAAgAAAAh&#10;AGed2xffAAAACwEAAA8AAABkcnMvZG93bnJldi54bWxMj01PwzAMhu9I/IfISNy2ZKOd2tJ0QiCu&#10;TIwPiVvWeG1F41RNtpZ/P3OCo+1Hr5+33M6uF2ccQ+dJw2qpQCDV3nbUaHh/e15kIEI0ZE3vCTX8&#10;YIBtdX1VmsL6iV7xvI+N4BAKhdHQxjgUUoa6RWfC0g9IfDv60ZnI49hIO5qJw10v10ptpDMd8YfW&#10;DPjYYv29PzkNHy/Hr89E7Zonlw6Tn5Ukl0utb2/mh3sQEef4B8OvPqtDxU4HfyIbRK9hsVonG2Y1&#10;pHfcgYk8TRIQB15kWQ6yKuX/DtUFAAD//wMAUEsBAi0AFAAGAAgAAAAhALaDOJL+AAAA4QEAABMA&#10;AAAAAAAAAAAAAAAAAAAAAFtDb250ZW50X1R5cGVzXS54bWxQSwECLQAUAAYACAAAACEAOP0h/9YA&#10;AACUAQAACwAAAAAAAAAAAAAAAAAvAQAAX3JlbHMvLnJlbHNQSwECLQAUAAYACAAAACEA/W+L6Q0C&#10;AAD6AwAADgAAAAAAAAAAAAAAAAAuAgAAZHJzL2Uyb0RvYy54bWxQSwECLQAUAAYACAAAACEAZ53b&#10;F98AAAALAQAADwAAAAAAAAAAAAAAAABnBAAAZHJzL2Rvd25yZXYueG1sUEsFBgAAAAAEAAQA8wAA&#10;AHMFAAAAAA==&#10;" filled="f" stroked="f">
                <v:textbox>
                  <w:txbxContent>
                    <w:p w:rsidR="0069098E" w:rsidRPr="006F66E2" w:rsidRDefault="0069098E">
                      <w:pPr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Класически маникюр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-10 лв</w:t>
                      </w:r>
                    </w:p>
                    <w:p w:rsidR="0069098E" w:rsidRPr="006F66E2" w:rsidRDefault="0069098E">
                      <w:pPr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( дезинфекця на ръце,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оформяне на нокътната плочка,</w:t>
                      </w:r>
                    </w:p>
                    <w:p w:rsidR="0069098E" w:rsidRPr="006F66E2" w:rsidRDefault="0069098E">
                      <w:pPr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почистване  на кутикули, </w:t>
                      </w:r>
                      <w:r w:rsidR="00484B63"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полиране на нокътната повърхност)</w:t>
                      </w:r>
                    </w:p>
                    <w:p w:rsidR="00484B63" w:rsidRPr="006F66E2" w:rsidRDefault="00484B63">
                      <w:pPr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Класически маникюр с гел лак -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20 лв</w:t>
                      </w:r>
                    </w:p>
                    <w:p w:rsidR="00484B63" w:rsidRPr="006F66E2" w:rsidRDefault="00484B63">
                      <w:pPr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( с трайност от 2 до 4 седмици)</w:t>
                      </w:r>
                    </w:p>
                    <w:p w:rsidR="00484B63" w:rsidRPr="006F66E2" w:rsidRDefault="00484B63">
                      <w:pPr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Сваляне на гел лак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– </w:t>
                      </w:r>
                      <w:r w:rsidR="00A0332A"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лв</w:t>
                      </w:r>
                    </w:p>
                    <w:p w:rsidR="00484B63" w:rsidRPr="006F66E2" w:rsidRDefault="00484B63">
                      <w:pPr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Декорации на  1 нокът </w:t>
                      </w:r>
                      <w:r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1-3 лв</w:t>
                      </w:r>
                    </w:p>
                    <w:p w:rsidR="00484B63" w:rsidRPr="006F66E2" w:rsidRDefault="002D53BF">
                      <w:pPr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  <w:lang w:val="en-US"/>
                        </w:rPr>
                      </w:pPr>
                      <w:r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="00484B63" w:rsidRPr="006F66E2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Френски маникюр с гел лак </w:t>
                      </w:r>
                      <w:r w:rsidR="00484B63" w:rsidRPr="006F66E2">
                        <w:rPr>
                          <w:rFonts w:ascii="Candara" w:hAnsi="Candara" w:cs="Angsana New"/>
                          <w:b/>
                          <w:color w:val="000000" w:themeColor="text1"/>
                          <w:sz w:val="32"/>
                          <w:szCs w:val="32"/>
                        </w:rPr>
                        <w:t>– 23 лв</w:t>
                      </w:r>
                    </w:p>
                    <w:p w:rsidR="00484B63" w:rsidRPr="00484B63" w:rsidRDefault="00484B63"/>
                  </w:txbxContent>
                </v:textbox>
              </v:shape>
            </w:pict>
          </mc:Fallback>
        </mc:AlternateContent>
      </w:r>
      <w:r w:rsidR="0062384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EB5F" wp14:editId="37DC8E14">
                <wp:simplePos x="0" y="0"/>
                <wp:positionH relativeFrom="column">
                  <wp:posOffset>1515110</wp:posOffset>
                </wp:positionH>
                <wp:positionV relativeFrom="paragraph">
                  <wp:posOffset>-683656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98E" w:rsidRPr="00500F23" w:rsidRDefault="0069098E" w:rsidP="0062384D">
                            <w:pPr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52"/>
                                <w:szCs w:val="52"/>
                              </w:rPr>
                            </w:pPr>
                            <w:r w:rsidRPr="00500F23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52"/>
                                <w:szCs w:val="52"/>
                              </w:rPr>
                              <w:t>Ценоразпис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9.3pt;margin-top:-53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OkN/n+EAAAAMAQAADwAAAGRycy9kb3ducmV2LnhtbEyPy2rDMBBF94X+g5hCd4lsx4/g&#10;WA6lD+iySVroUrHGlok1MpaSuH9fdZUuh3u490y1nc3ALji53pKAeBkBQ2qs6qkT8Hl4W6yBOS9J&#10;ycESCvhBB9v6/q6SpbJX2uFl7zsWSsiVUoD2fiw5d41GI93Sjkgha+1kpA/n1HE1yWsoNwNPoijn&#10;RvYUFrQc8Vljc9qfjYAv+h7e21RpLLKPdDe+vrSZPwjx+DA/bYB5nP0Nhj/9oA51cDraMynHBgHJ&#10;ap0HVMAijooCWEDyOMmAHQMbr1LgdcX/P1H/AgAA//8DAFBLAQItABQABgAIAAAAIQC2gziS/gAA&#10;AOEBAAATAAAAAAAAAAAAAAAAAAAAAABbQ29udGVudF9UeXBlc10ueG1sUEsBAi0AFAAGAAgAAAAh&#10;ADj9If/WAAAAlAEAAAsAAAAAAAAAAAAAAAAALwEAAF9yZWxzLy5yZWxzUEsBAi0AFAAGAAgAAAAh&#10;AObNKnASAgAA/AMAAA4AAAAAAAAAAAAAAAAALgIAAGRycy9lMm9Eb2MueG1sUEsBAi0AFAAGAAgA&#10;AAAhADpDf5/hAAAADAEAAA8AAAAAAAAAAAAAAAAAbAQAAGRycy9kb3ducmV2LnhtbFBLBQYAAAAA&#10;BAAEAPMAAAB6BQAAAAA=&#10;" filled="f" stroked="f">
                <v:textbox style="mso-fit-shape-to-text:t">
                  <w:txbxContent>
                    <w:p w:rsidR="0069098E" w:rsidRPr="00500F23" w:rsidRDefault="0069098E" w:rsidP="0062384D">
                      <w:pPr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52"/>
                          <w:szCs w:val="52"/>
                        </w:rPr>
                      </w:pPr>
                      <w:r w:rsidRPr="00500F23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52"/>
                          <w:szCs w:val="52"/>
                        </w:rPr>
                        <w:t>Ценоразпис</w:t>
                      </w:r>
                    </w:p>
                  </w:txbxContent>
                </v:textbox>
              </v:shape>
            </w:pict>
          </mc:Fallback>
        </mc:AlternateContent>
      </w:r>
      <w:r w:rsidR="0062384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364C4" wp14:editId="6B7D8253">
                <wp:simplePos x="0" y="0"/>
                <wp:positionH relativeFrom="column">
                  <wp:posOffset>-899152</wp:posOffset>
                </wp:positionH>
                <wp:positionV relativeFrom="paragraph">
                  <wp:posOffset>7198731</wp:posOffset>
                </wp:positionV>
                <wp:extent cx="444137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37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BF" w:rsidRPr="002D53BF" w:rsidRDefault="002D53BF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2D53BF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8"/>
                              </w:rPr>
                              <w:t>Козметичен педикюр – 25 лв</w:t>
                            </w:r>
                          </w:p>
                          <w:p w:rsidR="002D53BF" w:rsidRPr="002D53BF" w:rsidRDefault="002D53BF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2D53BF"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8"/>
                              </w:rPr>
                              <w:t>Козметичен педикюр с гел лак – 35 лв</w:t>
                            </w:r>
                          </w:p>
                          <w:p w:rsidR="002D53BF" w:rsidRPr="002D53BF" w:rsidRDefault="002D53BF" w:rsidP="002D53BF">
                            <w:pPr>
                              <w:pStyle w:val="ListParagraph"/>
                              <w:tabs>
                                <w:tab w:val="left" w:pos="709"/>
                                <w:tab w:val="left" w:pos="5387"/>
                              </w:tabs>
                              <w:spacing w:line="360" w:lineRule="auto"/>
                              <w:ind w:left="2063" w:hanging="1637"/>
                              <w:rPr>
                                <w:rFonts w:ascii="Candara" w:hAnsi="Candara" w:cs="Angsana New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0.8pt;margin-top:566.85pt;width:349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F6EAIAAPoDAAAOAAAAZHJzL2Uyb0RvYy54bWysU9uO2yAQfa/Uf0C8N7YTp5tYcVbb3aaq&#10;tL1Iu/0AgnGMCgwFEjv9+g44SaPdt6o8IIZhzsw5M6xuB63IQTgvwdS0mOSUCMOhkWZX0x/Pm3cL&#10;SnxgpmEKjKjpUXh6u377ZtXbSkyhA9UIRxDE+Kq3Ne1CsFWWed4JzfwErDDobMFpFtB0u6xxrEd0&#10;rbJpnr/PenCNdcCF93j7MDrpOuG3reDhW9t6EYiqKdYW0u7Svo17tl6xaueY7SQ/lcH+oQrNpMGk&#10;F6gHFhjZO/kKSkvuwEMbJhx0Bm0ruUgckE2Rv2Dz1DErEhcUx9uLTP7/wfKvh++OyKamM0oM09ii&#10;ZzEE8gEGMo3q9NZX+OjJ4rMw4DV2OTH19hH4T08M3HfM7MSdc9B3gjVYXREjs6vQEcdHkG3/BRpM&#10;w/YBEtDQOh2lQzEIomOXjpfOxFI4XpZlWcxuCko4+ooyny0X85SDVedw63z4JECTeKipw9YneHZ4&#10;9CGWw6rzk5jNwEYqldqvDOlrupxP5yngyqNlwOlUUtd0kcc1zktk+dE0KTgwqcYzJlDmRDsyHTmH&#10;YTskfcuzmltojqiDg3EY8fPgoQP3m5IeB7Gm/teeOUGJ+mxQy2VRlnFyk1HOb6ZouGvP9trDDEeo&#10;mgZKxuN9SNMeKXt7h5pvZFIjNmes5FQyDlgS6fQZ4gRf2+nV3y+7/gMAAP//AwBQSwMEFAAGAAgA&#10;AAAhAEdIDmXiAAAADgEAAA8AAABkcnMvZG93bnJldi54bWxMj81uwjAQhO+V+g7WVuoNnBBCUBoH&#10;oQrosZRGPZt4SSLiH8UmpG/f7ak97syn2ZliM+mejTj4zhoB8TwChqa2qjONgOpzP1sD80EaJXtr&#10;UMA3etiUjw+FzJW9mw8cT6FhFGJ8LgW0Ibicc1+3qKWfW4eGvIsdtAx0Dg1Xg7xTuO75IopWXMvO&#10;0IdWOnxtsb6eblqAC+6QvQ3vx+1uP0bV16FadM1OiOenafsCLOAU/mD4rU/VoaROZ3szyrNewCxe&#10;xitiyYmTJANGTJpmNOdMUpIu18DLgv+fUf4AAAD//wMAUEsBAi0AFAAGAAgAAAAhALaDOJL+AAAA&#10;4QEAABMAAAAAAAAAAAAAAAAAAAAAAFtDb250ZW50X1R5cGVzXS54bWxQSwECLQAUAAYACAAAACEA&#10;OP0h/9YAAACUAQAACwAAAAAAAAAAAAAAAAAvAQAAX3JlbHMvLnJlbHNQSwECLQAUAAYACAAAACEA&#10;lv3BehACAAD6AwAADgAAAAAAAAAAAAAAAAAuAgAAZHJzL2Uyb0RvYy54bWxQSwECLQAUAAYACAAA&#10;ACEAR0gOZeIAAAAOAQAADwAAAAAAAAAAAAAAAABqBAAAZHJzL2Rvd25yZXYueG1sUEsFBgAAAAAE&#10;AAQA8wAAAHkFAAAAAA==&#10;" filled="f" stroked="f">
                <v:textbox style="mso-fit-shape-to-text:t">
                  <w:txbxContent>
                    <w:p w:rsidR="002D53BF" w:rsidRPr="002D53BF" w:rsidRDefault="002D53BF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8"/>
                        </w:rPr>
                      </w:pPr>
                      <w:r w:rsidRPr="002D53BF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8"/>
                        </w:rPr>
                        <w:t>Козметичен педикюр – 25 лв</w:t>
                      </w:r>
                    </w:p>
                    <w:p w:rsidR="002D53BF" w:rsidRPr="002D53BF" w:rsidRDefault="002D53BF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8"/>
                        </w:rPr>
                      </w:pPr>
                      <w:r w:rsidRPr="002D53BF"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8"/>
                        </w:rPr>
                        <w:t>Козметичен педикюр с гел лак – 35 лв</w:t>
                      </w:r>
                    </w:p>
                    <w:p w:rsidR="002D53BF" w:rsidRPr="002D53BF" w:rsidRDefault="002D53BF" w:rsidP="002D53BF">
                      <w:pPr>
                        <w:pStyle w:val="ListParagraph"/>
                        <w:tabs>
                          <w:tab w:val="left" w:pos="709"/>
                          <w:tab w:val="left" w:pos="5387"/>
                        </w:tabs>
                        <w:spacing w:line="360" w:lineRule="auto"/>
                        <w:ind w:left="2063" w:hanging="1637"/>
                        <w:rPr>
                          <w:rFonts w:ascii="Candara" w:hAnsi="Candara" w:cs="Angsana New"/>
                          <w:b/>
                          <w:color w:val="632423" w:themeColor="accent2" w:themeShade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>
            <wp:extent cx="8641080" cy="57607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6C0" w:rsidSect="006F6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47" w:rsidRDefault="00D95F47" w:rsidP="0062384D">
      <w:pPr>
        <w:spacing w:after="0" w:line="240" w:lineRule="auto"/>
      </w:pPr>
      <w:r>
        <w:separator/>
      </w:r>
    </w:p>
  </w:endnote>
  <w:endnote w:type="continuationSeparator" w:id="0">
    <w:p w:rsidR="00D95F47" w:rsidRDefault="00D95F47" w:rsidP="0062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47" w:rsidRDefault="00D95F47" w:rsidP="0062384D">
      <w:pPr>
        <w:spacing w:after="0" w:line="240" w:lineRule="auto"/>
      </w:pPr>
      <w:r>
        <w:separator/>
      </w:r>
    </w:p>
  </w:footnote>
  <w:footnote w:type="continuationSeparator" w:id="0">
    <w:p w:rsidR="00D95F47" w:rsidRDefault="00D95F47" w:rsidP="00623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C"/>
    <w:rsid w:val="002D53BF"/>
    <w:rsid w:val="00375B0C"/>
    <w:rsid w:val="00484B63"/>
    <w:rsid w:val="00500F23"/>
    <w:rsid w:val="0062384D"/>
    <w:rsid w:val="0069098E"/>
    <w:rsid w:val="006F66E2"/>
    <w:rsid w:val="00A0332A"/>
    <w:rsid w:val="00A7682C"/>
    <w:rsid w:val="00D4253E"/>
    <w:rsid w:val="00D95F47"/>
    <w:rsid w:val="00DE36C0"/>
    <w:rsid w:val="00F33AF7"/>
    <w:rsid w:val="00F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4D"/>
  </w:style>
  <w:style w:type="paragraph" w:styleId="Footer">
    <w:name w:val="footer"/>
    <w:basedOn w:val="Normal"/>
    <w:link w:val="FooterChar"/>
    <w:uiPriority w:val="99"/>
    <w:unhideWhenUsed/>
    <w:rsid w:val="0062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4D"/>
  </w:style>
  <w:style w:type="paragraph" w:styleId="Footer">
    <w:name w:val="footer"/>
    <w:basedOn w:val="Normal"/>
    <w:link w:val="FooterChar"/>
    <w:uiPriority w:val="99"/>
    <w:unhideWhenUsed/>
    <w:rsid w:val="0062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2017-07-01T06:12:00Z</dcterms:created>
  <dcterms:modified xsi:type="dcterms:W3CDTF">2017-07-01T06:12:00Z</dcterms:modified>
</cp:coreProperties>
</file>