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DE" w:rsidRPr="002D47C9" w:rsidRDefault="007D6ADA" w:rsidP="009C0DDC">
      <w:pPr>
        <w:spacing w:after="0" w:line="16" w:lineRule="atLeast"/>
        <w:rPr>
          <w:b/>
          <w:i/>
          <w:sz w:val="72"/>
          <w:szCs w:val="72"/>
          <w:lang w:val="bg-BG"/>
        </w:rPr>
      </w:pPr>
      <w:r w:rsidRPr="003D7692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814AD6F" wp14:editId="1C4E1E3E">
            <wp:simplePos x="0" y="0"/>
            <wp:positionH relativeFrom="margin">
              <wp:posOffset>-207645</wp:posOffset>
            </wp:positionH>
            <wp:positionV relativeFrom="paragraph">
              <wp:posOffset>0</wp:posOffset>
            </wp:positionV>
            <wp:extent cx="7543800" cy="1757045"/>
            <wp:effectExtent l="0" t="0" r="0" b="0"/>
            <wp:wrapSquare wrapText="bothSides"/>
            <wp:docPr id="2" name="Picture 2" descr="F:\12439265_1677178039233888_2051518653513986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439265_1677178039233888_205151865351398676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DC">
        <w:rPr>
          <w:rFonts w:ascii="Cambria" w:hAnsi="Cambria" w:cs="Cambria"/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CE432D" w:rsidRPr="002D47C9">
        <w:rPr>
          <w:rFonts w:ascii="Cambria" w:hAnsi="Cambria" w:cs="Cambria"/>
          <w:b/>
          <w:i/>
          <w:color w:val="000000" w:themeColor="text1"/>
          <w:sz w:val="72"/>
          <w:szCs w:val="72"/>
          <w:lang w:val="bg-BG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Ценоразпис</w:t>
      </w:r>
    </w:p>
    <w:p w:rsidR="00BD3154" w:rsidRDefault="009603A5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Почистване на лице </w:t>
      </w:r>
      <w:r w:rsidRPr="009603A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(60-90мин.)</w:t>
      </w:r>
      <w:r w:rsidR="00BD3154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BD3154" w:rsidRPr="009603A5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BD3154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30лв</w:t>
      </w:r>
    </w:p>
    <w:p w:rsidR="00BD3154" w:rsidRDefault="00BD3154" w:rsidP="00BD3154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Почистване на лице с ултразвук </w:t>
      </w:r>
      <w:r w:rsidRPr="009A51A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(60мин.)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</w:t>
      </w:r>
      <w:r w:rsidRPr="009A51A6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9A51A6" w:rsidRDefault="00711312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Почистване на лице с </w:t>
      </w:r>
      <w:r w:rsidRPr="002470A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Rejuvi</w:t>
      </w:r>
      <w:r w:rsidR="003D28D9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8D9" w:rsidRPr="003D28D9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(60-90мин.)</w:t>
      </w:r>
      <w:r w:rsidR="005C134E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C00EA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818E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3D28D9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1818EB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5C134E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1818EB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B2DB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D28D9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818E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9446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00EA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46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39C9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1818EB" w:rsidRPr="00961B5F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6775" w:rsidRPr="009A51A6" w:rsidRDefault="003D28D9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Третиране на акне с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Rejuvi </w:t>
      </w:r>
      <w:r w:rsidRPr="00A56775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(60-90мин.)   </w:t>
      </w:r>
      <w:r w:rsidR="00A5677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6B2DB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CC6E97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DB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EDE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B2DB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677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6775" w:rsidRPr="00294462">
        <w:rPr>
          <w:rFonts w:ascii="Cambria" w:hAnsi="Cambria" w:cs="Cambria"/>
          <w:b/>
          <w:i/>
          <w:color w:val="000000" w:themeColor="text1"/>
          <w:sz w:val="24"/>
          <w:szCs w:val="24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6775"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37лв</w:t>
      </w:r>
    </w:p>
    <w:p w:rsidR="00A56775" w:rsidRDefault="00A56775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775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Третиране на упорито акне с </w:t>
      </w:r>
      <w:r w:rsidRPr="00A56775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Rejuvi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(60-90мин</w:t>
      </w:r>
      <w:r w:rsidRPr="00A5677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6775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94462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B2DB2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C93ED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33F54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DB2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40лв</w:t>
      </w:r>
      <w:r w:rsidR="003D28D9" w:rsidRPr="00CC6E97">
        <w:rPr>
          <w:rFonts w:ascii="Cambria" w:hAnsi="Cambria" w:cs="Cambria"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8D9" w:rsidRPr="00A56775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F79B6" w:rsidRPr="009C0DDC" w:rsidRDefault="0096720E" w:rsidP="00C826F2">
      <w:pPr>
        <w:spacing w:after="0" w:line="16" w:lineRule="atLeast"/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Козметична процедура за „стягане</w:t>
      </w:r>
      <w:r w:rsidR="004F79B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 на порите </w:t>
      </w:r>
      <w:r w:rsidR="004F79B6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Rejuvi </w:t>
      </w:r>
      <w:r w:rsidR="004F79B6" w:rsidRPr="004F79B6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(60-90</w:t>
      </w:r>
      <w:r w:rsidR="004F79B6" w:rsidRPr="004F79B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  <w:r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ambria" w:hAnsi="Cambria" w:cs="Cambria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2C00EA"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03C0">
        <w:rPr>
          <w:rFonts w:ascii="Cambria" w:hAnsi="Cambria" w:cs="Cambria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00EA"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40лв</w:t>
      </w:r>
      <w:r w:rsidR="002C00EA" w:rsidRP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C00E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6775" w:rsidRDefault="00A56775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Нежен млечен пилинг 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Rejuvi Milk Peel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677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(60-90мин.)</w:t>
      </w:r>
      <w:r w:rsidR="003D28D9" w:rsidRPr="00A56775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B2DB2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4462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93ED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F54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40лв</w:t>
      </w:r>
      <w:r w:rsidRP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2DB2" w:rsidRPr="002C00EA" w:rsidRDefault="006B2DB2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Третиране с „Плодов комплекс“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Rejuvi </w:t>
      </w:r>
      <w:r w:rsidRPr="006B2DB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6B2DB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60-90мин.)</w:t>
      </w:r>
      <w:r w:rsidR="00A56775" w:rsidRPr="006B2DB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D28D9" w:rsidRPr="006B2DB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94462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93EDE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D28D9" w:rsidRPr="006B2DB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3EDE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28D9" w:rsidRPr="006B2DB2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33F54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35лв</w:t>
      </w:r>
      <w:r w:rsidR="003D28D9" w:rsidRP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C00EA" w:rsidRPr="002C00EA" w:rsidRDefault="002C00EA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Козметична процедура за избелване на кожата с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Rejuvi              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  <w:r w:rsidRP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F33F54" w:rsidRDefault="0096720E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0E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Анти-ейдж депигментираща</w:t>
      </w:r>
      <w:r w:rsidRPr="002C00E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00E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</w:t>
      </w:r>
      <w:r w:rsidRPr="002C00E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цедура за лице</w:t>
      </w:r>
      <w:r w:rsidR="00680FC7" w:rsidRPr="002C00EA">
        <w:rPr>
          <w:rFonts w:ascii="Cambria" w:hAnsi="Cambria" w:cs="Cambria"/>
          <w:i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00EA">
        <w:rPr>
          <w:rFonts w:ascii="Cambria" w:hAnsi="Cambria" w:cs="Cambria"/>
          <w:i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Collagena</w:t>
      </w:r>
      <w:r w:rsidR="00680FC7">
        <w:rPr>
          <w:rFonts w:ascii="Cambria" w:hAnsi="Cambria" w:cs="Cambria"/>
          <w:i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F54" w:rsidRPr="00F33F54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60мин)</w:t>
      </w:r>
      <w:r w:rsidR="00680FC7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C00EA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80FC7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294462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35лв</w:t>
      </w:r>
      <w:r w:rsidR="00DF31DE" w:rsidRP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6B2DB2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51A6" w:rsidRDefault="003203C0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Дълбокопочистваща и успокояваща процедура за лице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Collagena</w:t>
      </w:r>
      <w:r w:rsidRPr="003203C0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</w:t>
      </w:r>
      <w:r w:rsidRPr="003203C0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мин)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06765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bookmarkStart w:id="0" w:name="_GoBack"/>
      <w:bookmarkEnd w:id="0"/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3536DA" w:rsidRPr="009A51A6" w:rsidRDefault="009A51A6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Процедура с витамини и антиоксиданти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Vitality Alissa Beaute </w:t>
      </w:r>
      <w:r w:rsidRPr="009A51A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(60мин.)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лв </w:t>
      </w:r>
      <w:r w:rsidR="003536DA" w:rsidRPr="00CC6E97">
        <w:rPr>
          <w:rFonts w:ascii="Cambria" w:hAnsi="Cambria" w:cs="Cambria"/>
          <w:b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="00EB472F" w:rsidRPr="00CC6E97">
        <w:rPr>
          <w:rFonts w:ascii="Cambria" w:hAnsi="Cambria" w:cs="Cambria"/>
          <w:b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EB472F" w:rsidRDefault="009A51A6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Козметична процедува с арган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Argan Alissa Beaute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51A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(60мин.)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9A51A6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A51A6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D5218D" w:rsidRPr="009A51A6" w:rsidRDefault="009A51A6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Процедура за чувствителна куперозна кожа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Sensitive Alissa Beaute</w:t>
      </w:r>
      <w:r w:rsidRPr="009A51A6">
        <w:rPr>
          <w:rFonts w:ascii="Cambria" w:hAnsi="Cambria" w:cs="Cambria"/>
          <w:i/>
          <w:color w:val="000000" w:themeColor="text1"/>
          <w:sz w:val="20"/>
          <w:szCs w:val="2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(60мин)</w:t>
      </w:r>
      <w:r>
        <w:rPr>
          <w:rFonts w:ascii="Cambria" w:hAnsi="Cambria" w:cs="Cambria"/>
          <w:i/>
          <w:color w:val="000000" w:themeColor="text1"/>
          <w:sz w:val="16"/>
          <w:szCs w:val="16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D5218D" w:rsidRDefault="009A51A6" w:rsidP="00D5218D">
      <w:pPr>
        <w:tabs>
          <w:tab w:val="left" w:pos="10323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Хидратираща кислородна процедура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Hidra O2 Intense Alissa Beaute</w:t>
      </w:r>
      <w:r w:rsidRPr="009A51A6">
        <w:rPr>
          <w:rFonts w:ascii="Cambria" w:hAnsi="Cambria" w:cs="Cambria"/>
          <w:i/>
          <w:color w:val="000000" w:themeColor="text1"/>
          <w:sz w:val="20"/>
          <w:szCs w:val="2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(60мин)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Pr="00D5218D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9A51A6" w:rsidRPr="009A51A6" w:rsidRDefault="009A51A6" w:rsidP="00C826F2">
      <w:pPr>
        <w:spacing w:after="0" w:line="16" w:lineRule="atLeast"/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Анти-ейдж процедура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Longevity Alissa Beaute </w:t>
      </w:r>
      <w:r w:rsidRPr="009A51A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(60мин.)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9A51A6" w:rsidRDefault="009A51A6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Процедура за околоочния контур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Alissa Beaute </w:t>
      </w:r>
      <w:r w:rsidRPr="009A51A6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(40мин.)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20лв</w:t>
      </w:r>
    </w:p>
    <w:p w:rsidR="00EB472F" w:rsidRDefault="00EB472F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Ултразвук + маска                                        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4A769F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18лв</w:t>
      </w:r>
    </w:p>
    <w:p w:rsidR="004A769F" w:rsidRDefault="004A769F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Ексфолиация + маска                                                                                          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10лв</w:t>
      </w:r>
    </w:p>
    <w:p w:rsidR="004A769F" w:rsidRDefault="009A51A6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769F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Дарсонвал                                                                                                                   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5лв</w:t>
      </w:r>
    </w:p>
    <w:p w:rsidR="00F333FB" w:rsidRDefault="00F333FB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Вежди оформяне  и поддръжка                  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A51A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5лв</w:t>
      </w:r>
    </w:p>
    <w:p w:rsidR="00BD3154" w:rsidRPr="00CC6E97" w:rsidRDefault="00BD3154" w:rsidP="00BD3154">
      <w:pPr>
        <w:spacing w:after="0" w:line="16" w:lineRule="atLeast"/>
        <w:rPr>
          <w:rFonts w:ascii="Cambria" w:hAnsi="Cambria" w:cs="Cambria"/>
          <w:b/>
          <w:i/>
          <w:color w:val="000000" w:themeColor="text1"/>
          <w:sz w:val="40"/>
          <w:szCs w:val="40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E97">
        <w:rPr>
          <w:rFonts w:ascii="Cambria" w:hAnsi="Cambria" w:cs="Cambria"/>
          <w:b/>
          <w:i/>
          <w:color w:val="000000" w:themeColor="text1"/>
          <w:sz w:val="40"/>
          <w:szCs w:val="40"/>
          <w:lang w:val="bg-BG"/>
          <w14:glow w14:rad="101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Масажи</w:t>
      </w:r>
    </w:p>
    <w:p w:rsidR="00BC08B2" w:rsidRPr="002470AA" w:rsidRDefault="00BC08B2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Масаж на </w:t>
      </w:r>
      <w:r w:rsidR="004F79B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F79B6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5лв</w:t>
      </w:r>
    </w:p>
    <w:p w:rsidR="00BC08B2" w:rsidRPr="002470AA" w:rsidRDefault="00BC08B2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Масаж на лице, шия и деколте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</w:t>
      </w:r>
      <w:r w:rsidR="00CC6E97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B6F1A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468B0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20лв</w:t>
      </w:r>
    </w:p>
    <w:p w:rsidR="00BC08B2" w:rsidRPr="002470AA" w:rsidRDefault="00BC08B2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Масаж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лице, шия и деколте</w:t>
      </w:r>
      <w:r w:rsidR="008739C9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="008739C9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ампула               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B6F1A" w:rsidRPr="00CC6E97">
        <w:rPr>
          <w:rFonts w:ascii="Cambria" w:hAnsi="Cambria" w:cs="Cambria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25лв</w:t>
      </w:r>
    </w:p>
    <w:p w:rsidR="000605BF" w:rsidRDefault="000605BF" w:rsidP="00C826F2">
      <w:pPr>
        <w:tabs>
          <w:tab w:val="left" w:pos="9463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Хидратиращ масаж на лице, шия и деколте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25лв</w:t>
      </w:r>
    </w:p>
    <w:p w:rsidR="006C6358" w:rsidRPr="00BD3154" w:rsidRDefault="000605BF" w:rsidP="00C826F2">
      <w:pPr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Лимфен дренаж</w:t>
      </w:r>
      <w:r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566DA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76E61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6E61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B6F1A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D3154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0лв</w:t>
      </w:r>
    </w:p>
    <w:p w:rsidR="00376E61" w:rsidRPr="00F333FB" w:rsidRDefault="002D79C4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Масаж на гръб </w:t>
      </w:r>
      <w:r w:rsidR="008739C9" w:rsidRPr="000B00FF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30мин</w:t>
      </w:r>
      <w:r w:rsidR="000B00FF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5лв</w:t>
      </w:r>
    </w:p>
    <w:p w:rsidR="006C6358" w:rsidRPr="002470AA" w:rsidRDefault="006C6358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Антицелулитен лимфен дренаж на цяло тяло             </w:t>
      </w:r>
      <w:r w:rsid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C134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33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30лв</w:t>
      </w:r>
    </w:p>
    <w:p w:rsidR="006C6358" w:rsidRPr="002470AA" w:rsidRDefault="002D79C4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Антицелулитен масаж </w:t>
      </w:r>
      <w:r w:rsidR="006C6358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50мин.                                         </w:t>
      </w:r>
      <w:r w:rsidR="002470AA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F333FB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2470AA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3FB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470AA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6358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66DA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6358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B6F1A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B6F1A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30лв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</w:p>
    <w:p w:rsidR="006C6358" w:rsidRPr="002470AA" w:rsidRDefault="002D79C4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Антицелулитен масаж </w:t>
      </w:r>
      <w:r w:rsidR="006C6358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40мин.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3F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C6E97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6DAB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6358" w:rsidRPr="002470AA"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B6F1A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B6F1A">
        <w:rPr>
          <w:rFonts w:ascii="Cambria" w:hAnsi="Cambria" w:cs="Cambr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3B6F1A" w:rsidRPr="00CC6E97">
        <w:rPr>
          <w:rFonts w:ascii="Cambria" w:hAnsi="Cambria" w:cs="Cambria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25лв</w:t>
      </w:r>
    </w:p>
    <w:p w:rsidR="00AF68FB" w:rsidRDefault="002D79C4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Антицелулитен масаж </w:t>
      </w:r>
      <w:r w:rsidR="006C6358" w:rsidRP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30мин</w:t>
      </w:r>
      <w:r w:rsid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  <w:r w:rsidR="00CC6E97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B6F1A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B6F1A">
        <w:rPr>
          <w:rFonts w:ascii="Cambria" w:hAnsi="Cambria" w:cs="Cambria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3FB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20лв</w:t>
      </w:r>
      <w:r w:rsidR="006C6358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B6F1A" w:rsidRPr="00C826F2" w:rsidRDefault="003B6F1A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B6F1A" w:rsidRPr="00C826F2" w:rsidSect="00DF31DE">
          <w:pgSz w:w="12240" w:h="15840"/>
          <w:pgMar w:top="397" w:right="624" w:bottom="680" w:left="567" w:header="567" w:footer="567" w:gutter="0"/>
          <w:cols w:space="708"/>
          <w:docGrid w:linePitch="360"/>
        </w:sectPr>
      </w:pPr>
    </w:p>
    <w:p w:rsidR="006C6358" w:rsidRPr="00CC6E97" w:rsidRDefault="006C6358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1397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E97">
        <w:rPr>
          <w:rFonts w:ascii="Cambria" w:hAnsi="Cambria" w:cs="Cambria"/>
          <w:b/>
          <w:i/>
          <w:color w:val="000000" w:themeColor="text1"/>
          <w:sz w:val="40"/>
          <w:szCs w:val="40"/>
          <w:lang w:val="bg-BG"/>
          <w14:glow w14:rad="1397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Кола маска – жени</w:t>
      </w:r>
    </w:p>
    <w:p w:rsidR="003B5243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Горна устна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5мин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6C6358" w:rsidRPr="00CC6E97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b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Крака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30мин</w:t>
      </w:r>
      <w:r w:rsidR="003B6F1A" w:rsidRPr="00CC6E97">
        <w:rPr>
          <w:rFonts w:ascii="Cambria" w:hAnsi="Cambria" w:cs="Cambria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20лв</w:t>
      </w:r>
    </w:p>
    <w:p w:rsidR="00566DAB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Крака ½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15мин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566DAB" w:rsidRPr="00566DAB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Бедра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20мин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12лв</w:t>
      </w:r>
    </w:p>
    <w:p w:rsidR="00684013" w:rsidRPr="002470AA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Ръце 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</w:t>
      </w:r>
      <w:r w:rsidR="00684013"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12лв</w:t>
      </w:r>
    </w:p>
    <w:p w:rsidR="00684013" w:rsidRPr="002470AA" w:rsidRDefault="0068401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Ръце ½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243"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10мин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468B0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10лв</w:t>
      </w:r>
    </w:p>
    <w:p w:rsidR="00684013" w:rsidRPr="002470AA" w:rsidRDefault="003B524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</w:t>
      </w:r>
      <w:r w:rsidR="000919E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тим                  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D3154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684013" w:rsidRDefault="00684013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Бикини линия              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243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566DAB" w:rsidRPr="00566DAB" w:rsidRDefault="00566DAB" w:rsidP="003B6F1A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Корем</w:t>
      </w:r>
      <w:r w:rsidR="000919E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19E7" w:rsidRPr="000919E7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(10мин.)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919E7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5D5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9лв</w:t>
      </w:r>
    </w:p>
    <w:p w:rsidR="003B6A28" w:rsidRPr="003D7692" w:rsidRDefault="00566DAB" w:rsidP="003D7692">
      <w:pPr>
        <w:tabs>
          <w:tab w:val="left" w:pos="8505"/>
        </w:tabs>
        <w:spacing w:after="0" w:line="240" w:lineRule="auto"/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6DA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Кръст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243"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(10мин.)</w:t>
      </w:r>
      <w:r w:rsidRPr="003B5243">
        <w:rPr>
          <w:rFonts w:ascii="Cambria" w:hAnsi="Cambria" w:cs="Cambria"/>
          <w:i/>
          <w:color w:val="000000" w:themeColor="text1"/>
          <w:sz w:val="36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F68FB" w:rsidRPr="003B5243">
        <w:rPr>
          <w:rFonts w:ascii="Cambria" w:hAnsi="Cambria" w:cs="Cambria"/>
          <w:i/>
          <w:color w:val="000000" w:themeColor="text1"/>
          <w:sz w:val="36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C6E97" w:rsidRPr="003B5243">
        <w:rPr>
          <w:rFonts w:ascii="Cambria" w:hAnsi="Cambria" w:cs="Cambria"/>
          <w:i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CC6E97" w:rsidRPr="003B5243">
        <w:rPr>
          <w:rFonts w:ascii="Cambria" w:hAnsi="Cambria" w:cs="Cambria"/>
          <w:i/>
          <w:color w:val="000000" w:themeColor="text1"/>
          <w:sz w:val="36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F35D5" w:rsidRPr="003B5243">
        <w:rPr>
          <w:rFonts w:ascii="Cambria" w:hAnsi="Cambria" w:cs="Cambria"/>
          <w:i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F68FB" w:rsidRPr="003B5243">
        <w:rPr>
          <w:rFonts w:ascii="Cambria" w:hAnsi="Cambria" w:cs="Cambria"/>
          <w:i/>
          <w:color w:val="000000" w:themeColor="text1"/>
          <w:sz w:val="36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68FB" w:rsidRPr="003B5243">
        <w:rPr>
          <w:rFonts w:ascii="Cambria" w:hAnsi="Cambria" w:cs="Cambria"/>
          <w:b/>
          <w:i/>
          <w:color w:val="000000" w:themeColor="text1"/>
          <w:sz w:val="36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9лв</w:t>
      </w:r>
      <w:r w:rsidR="00C826F2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68FB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Мишни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ци </w:t>
      </w:r>
      <w:r w:rsidR="003B5243"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(10мин.)</w:t>
      </w:r>
      <w:r w:rsidR="003B6F1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F68FB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B5243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243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B5243" w:rsidRPr="003B5243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F35D5" w:rsidRPr="003B5243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6F2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7лв</w:t>
      </w:r>
    </w:p>
    <w:p w:rsidR="00684013" w:rsidRPr="00CC6E97" w:rsidRDefault="0068401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b/>
          <w:i/>
          <w:color w:val="000000" w:themeColor="text1"/>
          <w:sz w:val="40"/>
          <w:szCs w:val="40"/>
          <w:lang w:val="bg-BG"/>
          <w14:glow w14:rad="1397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E97">
        <w:rPr>
          <w:rFonts w:ascii="Cambria" w:hAnsi="Cambria" w:cs="Cambria"/>
          <w:b/>
          <w:i/>
          <w:color w:val="000000" w:themeColor="text1"/>
          <w:sz w:val="40"/>
          <w:szCs w:val="40"/>
          <w:lang w:val="bg-BG"/>
          <w14:glow w14:rad="1397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Кола маска – мъже</w:t>
      </w:r>
    </w:p>
    <w:p w:rsidR="00684013" w:rsidRPr="002470AA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Крака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(40мин.)</w:t>
      </w:r>
      <w:r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30лв</w:t>
      </w:r>
    </w:p>
    <w:p w:rsidR="003B5243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Крака ½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(20мин.)</w:t>
      </w:r>
      <w:r w:rsidRPr="003B5243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684013" w:rsidRPr="002470AA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Ръце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(20мин.)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3B6A28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5лв</w:t>
      </w:r>
    </w:p>
    <w:p w:rsidR="00684013" w:rsidRPr="002470AA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Гърди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(30мин.)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B6A28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F68FB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684013" w:rsidRPr="002470AA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Корем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(15мин)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84013"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684013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10лв</w:t>
      </w:r>
    </w:p>
    <w:p w:rsidR="009B65F4" w:rsidRPr="002470AA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Гръб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(30мин.)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CC6E97" w:rsidRPr="003B5243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20лв</w:t>
      </w:r>
    </w:p>
    <w:p w:rsidR="00AF68FB" w:rsidRDefault="003B5243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Мишници </w:t>
      </w:r>
      <w:r w:rsidRPr="003B5243">
        <w:rPr>
          <w:rFonts w:ascii="Cambria" w:hAnsi="Cambria" w:cs="Cambria"/>
          <w:i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(10мин.)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CC6E97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B6A28">
        <w:rPr>
          <w:rFonts w:ascii="Cambria" w:hAnsi="Cambria" w:cs="Cambria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F31DE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F68FB" w:rsidRPr="00CC6E97">
        <w:rPr>
          <w:rFonts w:ascii="Cambria" w:hAnsi="Cambria" w:cs="Cambria"/>
          <w:b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лв</w:t>
      </w:r>
    </w:p>
    <w:p w:rsidR="003D7692" w:rsidRDefault="003D7692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7692" w:rsidRDefault="003D7692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:lang w:val="bg-BG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7692" w:rsidRPr="00CC6E97" w:rsidRDefault="003D7692" w:rsidP="00C826F2">
      <w:pPr>
        <w:tabs>
          <w:tab w:val="left" w:pos="8505"/>
        </w:tabs>
        <w:spacing w:after="0" w:line="16" w:lineRule="atLeast"/>
        <w:rPr>
          <w:rFonts w:ascii="Cambria" w:hAnsi="Cambria" w:cs="Cambria"/>
          <w:i/>
          <w:color w:val="000000" w:themeColor="text1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D7692" w:rsidRPr="00CC6E97" w:rsidSect="003B6F1A">
          <w:type w:val="continuous"/>
          <w:pgSz w:w="12240" w:h="15840"/>
          <w:pgMar w:top="397" w:right="624" w:bottom="397" w:left="567" w:header="567" w:footer="567" w:gutter="0"/>
          <w:cols w:num="2" w:space="851"/>
          <w:docGrid w:linePitch="360"/>
        </w:sectPr>
      </w:pPr>
    </w:p>
    <w:p w:rsidR="003B6F1A" w:rsidRDefault="003B6F1A" w:rsidP="00021FF8">
      <w:pPr>
        <w:tabs>
          <w:tab w:val="left" w:pos="8505"/>
        </w:tabs>
        <w:spacing w:line="276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B6F1A" w:rsidSect="00AF68FB">
          <w:type w:val="continuous"/>
          <w:pgSz w:w="12240" w:h="15840"/>
          <w:pgMar w:top="397" w:right="624" w:bottom="680" w:left="567" w:header="567" w:footer="567" w:gutter="0"/>
          <w:cols w:space="708"/>
          <w:docGrid w:linePitch="360"/>
        </w:sectPr>
      </w:pPr>
    </w:p>
    <w:p w:rsidR="00684013" w:rsidRPr="002470AA" w:rsidRDefault="00684013" w:rsidP="00021FF8">
      <w:pPr>
        <w:tabs>
          <w:tab w:val="left" w:pos="8505"/>
        </w:tabs>
        <w:spacing w:line="276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4013" w:rsidRPr="002470AA" w:rsidRDefault="00684013" w:rsidP="00021FF8">
      <w:pPr>
        <w:tabs>
          <w:tab w:val="left" w:pos="8505"/>
        </w:tabs>
        <w:spacing w:line="276" w:lineRule="auto"/>
        <w:rPr>
          <w:rFonts w:ascii="Cambria" w:hAnsi="Cambria" w:cs="Cambria"/>
          <w:i/>
          <w:color w:val="000000" w:themeColor="text1"/>
          <w:sz w:val="28"/>
          <w:szCs w:val="2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372" w:rsidRPr="002470AA" w:rsidRDefault="006C6358" w:rsidP="00021FF8">
      <w:pPr>
        <w:tabs>
          <w:tab w:val="left" w:pos="8505"/>
        </w:tabs>
        <w:spacing w:line="276" w:lineRule="auto"/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0AA">
        <w:rPr>
          <w:rFonts w:ascii="Cambria" w:hAnsi="Cambria" w:cs="Cambria"/>
          <w:i/>
          <w:color w:val="000000" w:themeColor="text1"/>
          <w:sz w:val="32"/>
          <w:szCs w:val="32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sectPr w:rsidR="00C11372" w:rsidRPr="002470AA" w:rsidSect="00AF68FB">
      <w:type w:val="continuous"/>
      <w:pgSz w:w="12240" w:h="15840"/>
      <w:pgMar w:top="397" w:right="624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5E" w:rsidRDefault="0096365E" w:rsidP="00CE432D">
      <w:pPr>
        <w:spacing w:after="0" w:line="240" w:lineRule="auto"/>
      </w:pPr>
      <w:r>
        <w:separator/>
      </w:r>
    </w:p>
  </w:endnote>
  <w:endnote w:type="continuationSeparator" w:id="0">
    <w:p w:rsidR="0096365E" w:rsidRDefault="0096365E" w:rsidP="00C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5E" w:rsidRDefault="0096365E" w:rsidP="00CE432D">
      <w:pPr>
        <w:spacing w:after="0" w:line="240" w:lineRule="auto"/>
      </w:pPr>
      <w:r>
        <w:separator/>
      </w:r>
    </w:p>
  </w:footnote>
  <w:footnote w:type="continuationSeparator" w:id="0">
    <w:p w:rsidR="0096365E" w:rsidRDefault="0096365E" w:rsidP="00CE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4"/>
    <w:rsid w:val="00006D19"/>
    <w:rsid w:val="00021FF8"/>
    <w:rsid w:val="000605BF"/>
    <w:rsid w:val="000919E7"/>
    <w:rsid w:val="000B00FF"/>
    <w:rsid w:val="00143896"/>
    <w:rsid w:val="001818EB"/>
    <w:rsid w:val="00193EC8"/>
    <w:rsid w:val="001F35D5"/>
    <w:rsid w:val="002470AA"/>
    <w:rsid w:val="00264D3C"/>
    <w:rsid w:val="00274E7B"/>
    <w:rsid w:val="00294462"/>
    <w:rsid w:val="002C00EA"/>
    <w:rsid w:val="002D47C9"/>
    <w:rsid w:val="002D79C4"/>
    <w:rsid w:val="00306765"/>
    <w:rsid w:val="003203C0"/>
    <w:rsid w:val="00352A62"/>
    <w:rsid w:val="003536DA"/>
    <w:rsid w:val="00355E9A"/>
    <w:rsid w:val="00376E61"/>
    <w:rsid w:val="003B5243"/>
    <w:rsid w:val="003B6A28"/>
    <w:rsid w:val="003B6F1A"/>
    <w:rsid w:val="003B7CEE"/>
    <w:rsid w:val="003D28D9"/>
    <w:rsid w:val="003D7692"/>
    <w:rsid w:val="00412E68"/>
    <w:rsid w:val="004A769F"/>
    <w:rsid w:val="004B421A"/>
    <w:rsid w:val="004F79B6"/>
    <w:rsid w:val="00566DAB"/>
    <w:rsid w:val="00597042"/>
    <w:rsid w:val="005C134E"/>
    <w:rsid w:val="005F536B"/>
    <w:rsid w:val="00680FC7"/>
    <w:rsid w:val="00684013"/>
    <w:rsid w:val="006B2DB2"/>
    <w:rsid w:val="006C6358"/>
    <w:rsid w:val="00705728"/>
    <w:rsid w:val="00711312"/>
    <w:rsid w:val="007302A3"/>
    <w:rsid w:val="007D6ADA"/>
    <w:rsid w:val="008739C9"/>
    <w:rsid w:val="008A3D93"/>
    <w:rsid w:val="009468A4"/>
    <w:rsid w:val="009603A5"/>
    <w:rsid w:val="00961B5F"/>
    <w:rsid w:val="0096365E"/>
    <w:rsid w:val="0096720E"/>
    <w:rsid w:val="009A51A6"/>
    <w:rsid w:val="009B65F4"/>
    <w:rsid w:val="009C0DDC"/>
    <w:rsid w:val="009D7EE3"/>
    <w:rsid w:val="00A56775"/>
    <w:rsid w:val="00AF68FB"/>
    <w:rsid w:val="00B110B6"/>
    <w:rsid w:val="00BC08B2"/>
    <w:rsid w:val="00BD3154"/>
    <w:rsid w:val="00C11372"/>
    <w:rsid w:val="00C468B0"/>
    <w:rsid w:val="00C469EF"/>
    <w:rsid w:val="00C826F2"/>
    <w:rsid w:val="00C93EDE"/>
    <w:rsid w:val="00CC6E97"/>
    <w:rsid w:val="00CE432D"/>
    <w:rsid w:val="00D21309"/>
    <w:rsid w:val="00D5218D"/>
    <w:rsid w:val="00DE13E9"/>
    <w:rsid w:val="00DF31DE"/>
    <w:rsid w:val="00E4072C"/>
    <w:rsid w:val="00E549CC"/>
    <w:rsid w:val="00EA6B20"/>
    <w:rsid w:val="00EB472F"/>
    <w:rsid w:val="00F333FB"/>
    <w:rsid w:val="00F33F54"/>
    <w:rsid w:val="00F80F17"/>
    <w:rsid w:val="00FA0997"/>
    <w:rsid w:val="00FB519A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1691-CD97-4721-B1E8-03F3E6F8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2D"/>
  </w:style>
  <w:style w:type="paragraph" w:styleId="Footer">
    <w:name w:val="footer"/>
    <w:basedOn w:val="Normal"/>
    <w:link w:val="FooterChar"/>
    <w:uiPriority w:val="99"/>
    <w:unhideWhenUsed/>
    <w:rsid w:val="00C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2D"/>
  </w:style>
  <w:style w:type="paragraph" w:styleId="BalloonText">
    <w:name w:val="Balloon Text"/>
    <w:basedOn w:val="Normal"/>
    <w:link w:val="BalloonTextChar"/>
    <w:uiPriority w:val="99"/>
    <w:semiHidden/>
    <w:unhideWhenUsed/>
    <w:rsid w:val="0059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8A01-AF0B-4AE7-8CE1-B2641A3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Hristova</dc:creator>
  <cp:keywords/>
  <dc:description/>
  <cp:lastModifiedBy>Diana Hristova</cp:lastModifiedBy>
  <cp:revision>20</cp:revision>
  <cp:lastPrinted>2016-01-28T13:00:00Z</cp:lastPrinted>
  <dcterms:created xsi:type="dcterms:W3CDTF">2016-01-28T13:00:00Z</dcterms:created>
  <dcterms:modified xsi:type="dcterms:W3CDTF">2020-03-06T08:23:00Z</dcterms:modified>
</cp:coreProperties>
</file>