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1E" w:rsidRPr="009C3ACD" w:rsidRDefault="00DD201E" w:rsidP="00DD201E">
      <w:pPr>
        <w:rPr>
          <w:rFonts w:ascii="Times New Roman" w:hAnsi="Times New Roman" w:cs="Times New Roman"/>
          <w:b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ПРОЦЕДУРИ ЗА ЛИЦЕ:</w:t>
      </w:r>
    </w:p>
    <w:p w:rsidR="00DD0690" w:rsidRPr="009C3ACD" w:rsidRDefault="00DD0690" w:rsidP="009F40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 xml:space="preserve">ХАЙФУ </w:t>
      </w:r>
      <w:r w:rsidRPr="009C3ACD">
        <w:rPr>
          <w:rFonts w:ascii="Times New Roman" w:hAnsi="Times New Roman" w:cs="Times New Roman"/>
          <w:b/>
          <w:sz w:val="24"/>
          <w:szCs w:val="24"/>
          <w:lang w:val="en-US"/>
        </w:rPr>
        <w:t>Vmax</w:t>
      </w:r>
      <w:r w:rsidRPr="009C3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3ACD">
        <w:rPr>
          <w:rFonts w:ascii="Times New Roman" w:hAnsi="Times New Roman" w:cs="Times New Roman"/>
          <w:sz w:val="24"/>
          <w:szCs w:val="24"/>
        </w:rPr>
        <w:t xml:space="preserve">– високоинтензивен фокусиран ултразвук на лице /HIFU/ </w:t>
      </w:r>
      <w:r w:rsidR="001945F2" w:rsidRPr="009C3ACD">
        <w:rPr>
          <w:rFonts w:ascii="Times New Roman" w:hAnsi="Times New Roman" w:cs="Times New Roman"/>
          <w:sz w:val="24"/>
          <w:szCs w:val="24"/>
        </w:rPr>
        <w:t xml:space="preserve">- </w:t>
      </w:r>
      <w:r w:rsidR="009F40DA" w:rsidRPr="009C3ACD">
        <w:rPr>
          <w:rFonts w:ascii="Times New Roman" w:hAnsi="Times New Roman" w:cs="Times New Roman"/>
          <w:sz w:val="24"/>
          <w:szCs w:val="24"/>
        </w:rPr>
        <w:t>технология от бъдещето, която ни прави по-красиви и млади със стегната кожа! В света на естетиката – това е ЛИФТИНГ ефект, който не може да се постиг</w:t>
      </w:r>
      <w:r w:rsidR="00861B9B" w:rsidRPr="009C3ACD">
        <w:rPr>
          <w:rFonts w:ascii="Times New Roman" w:hAnsi="Times New Roman" w:cs="Times New Roman"/>
          <w:sz w:val="24"/>
          <w:szCs w:val="24"/>
        </w:rPr>
        <w:t xml:space="preserve">не с нито една друга процедура. </w:t>
      </w:r>
      <w:r w:rsidR="009F40DA" w:rsidRPr="009C3ACD">
        <w:rPr>
          <w:rFonts w:ascii="Times New Roman" w:hAnsi="Times New Roman" w:cs="Times New Roman"/>
          <w:sz w:val="24"/>
          <w:szCs w:val="24"/>
        </w:rPr>
        <w:t>ХАЙФУ /HIFU/ е абревиатура и означава High Intensity Focused Ultrasound или Високо интензивен фокусиран ултразвук. ХАЙФУ постига резултатите от оперативен лифтинг на лицето или тялото, но без никаква инвазивна хирургия или инжекции и без време за възстановяване.</w:t>
      </w:r>
    </w:p>
    <w:p w:rsidR="00DD0690" w:rsidRPr="009C3ACD" w:rsidRDefault="00DD0690" w:rsidP="00DE61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Водно дермабразио</w:t>
      </w:r>
      <w:r w:rsidR="001945F2" w:rsidRPr="009C3ACD">
        <w:rPr>
          <w:rFonts w:ascii="Times New Roman" w:hAnsi="Times New Roman" w:cs="Times New Roman"/>
          <w:sz w:val="24"/>
          <w:szCs w:val="24"/>
        </w:rPr>
        <w:t xml:space="preserve"> - </w:t>
      </w:r>
      <w:r w:rsidR="001945F2" w:rsidRPr="009C3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иновативна система за почистване, изглаждане и подмладяване на кожата, която замества механичните техники, използвани до този момент. Водното дермабразио внимателно отстранява най-горния слой от мъртви клетки. Водното дермабразио има по-дълготрайни резултати и е значително по-щадяща за кожата - няма болка и зачервявания! </w:t>
      </w:r>
      <w:r w:rsidR="00DE610D" w:rsidRPr="009C3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Хидратира, премахва комедони и дава чудесни резултати при мазна кожа с разширени пори. Това е една от най-ефективните процедури при борба с акне и черни точки. Също така стимулира клетките, произвеждащи колаген, а това спомага за изглаждане на бръчките.</w:t>
      </w:r>
    </w:p>
    <w:p w:rsidR="00DD0690" w:rsidRPr="009C3ACD" w:rsidRDefault="00DD0690" w:rsidP="002868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Радио</w:t>
      </w:r>
      <w:r w:rsidR="00DD201E" w:rsidRPr="009C3ACD">
        <w:rPr>
          <w:rFonts w:ascii="Times New Roman" w:hAnsi="Times New Roman" w:cs="Times New Roman"/>
          <w:b/>
          <w:sz w:val="24"/>
          <w:szCs w:val="24"/>
        </w:rPr>
        <w:t>честотен лифтинг</w:t>
      </w:r>
      <w:r w:rsidR="00DD201E" w:rsidRPr="009C3ACD">
        <w:rPr>
          <w:rFonts w:ascii="Times New Roman" w:hAnsi="Times New Roman" w:cs="Times New Roman"/>
          <w:sz w:val="24"/>
          <w:szCs w:val="24"/>
        </w:rPr>
        <w:t xml:space="preserve"> </w:t>
      </w:r>
      <w:r w:rsidR="001945F2" w:rsidRPr="009C3ACD">
        <w:rPr>
          <w:rFonts w:ascii="Times New Roman" w:hAnsi="Times New Roman" w:cs="Times New Roman"/>
          <w:sz w:val="24"/>
          <w:szCs w:val="24"/>
        </w:rPr>
        <w:t xml:space="preserve">- </w:t>
      </w:r>
      <w:r w:rsidR="0048216E" w:rsidRPr="009C3ACD">
        <w:rPr>
          <w:rFonts w:ascii="Times New Roman" w:hAnsi="Times New Roman" w:cs="Times New Roman"/>
          <w:sz w:val="24"/>
          <w:szCs w:val="24"/>
        </w:rPr>
        <w:t>Процедура за стягане и моделиране на кожата на лицето без хирургична намеса. Радиочестотните вълни "бомбардират" клетките, които произвеждат колаген - фибробластите. Излъчваната от накрайник енергия ги затопля, това води до производството на нови колагенови влакна, дермата увеличава здравината и еластичността си и се получава силен стягащ ефект. Радиочестотната терапия стяга кожата, подобрява кръвоснабдяването, почиства токсините и изглажда бръчките.</w:t>
      </w:r>
      <w:r w:rsidR="002868A7" w:rsidRPr="009C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690" w:rsidRPr="009C3ACD" w:rsidRDefault="00DD201E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 xml:space="preserve">Биолифтинг </w:t>
      </w:r>
      <w:r w:rsidR="001945F2" w:rsidRPr="009C3ACD">
        <w:rPr>
          <w:rFonts w:ascii="Times New Roman" w:hAnsi="Times New Roman" w:cs="Times New Roman"/>
          <w:sz w:val="24"/>
          <w:szCs w:val="24"/>
        </w:rPr>
        <w:t xml:space="preserve">- </w:t>
      </w:r>
      <w:r w:rsidR="001945F2" w:rsidRPr="009C3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Биолифтингът създава резонанс, идентичен с този на човешкия организъм, като по този начин стимулира повърхностно кръвообръщението на околоочния контур и постига пасивна гимнастика на мускулите. Биолифтингът е перфектната терапия за отпуснати клепачи, торбички под очите, тъмните кръгове, подпухналост и финни бръчици в околоoчната зона. Околоочният контур е най-деликатната зона от лицето. </w:t>
      </w:r>
    </w:p>
    <w:p w:rsidR="00DD201E" w:rsidRPr="009C3ACD" w:rsidRDefault="00DD0690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Безиглена м</w:t>
      </w:r>
      <w:r w:rsidR="00DD201E" w:rsidRPr="009C3ACD">
        <w:rPr>
          <w:rFonts w:ascii="Times New Roman" w:hAnsi="Times New Roman" w:cs="Times New Roman"/>
          <w:b/>
          <w:sz w:val="24"/>
          <w:szCs w:val="24"/>
        </w:rPr>
        <w:t>езотерапия</w:t>
      </w:r>
      <w:r w:rsidR="00DD201E" w:rsidRPr="009C3ACD">
        <w:rPr>
          <w:rFonts w:ascii="Times New Roman" w:hAnsi="Times New Roman" w:cs="Times New Roman"/>
          <w:sz w:val="24"/>
          <w:szCs w:val="24"/>
        </w:rPr>
        <w:t xml:space="preserve"> </w:t>
      </w:r>
      <w:r w:rsidR="0048216E" w:rsidRPr="009C3ACD">
        <w:rPr>
          <w:rFonts w:ascii="Times New Roman" w:hAnsi="Times New Roman" w:cs="Times New Roman"/>
          <w:sz w:val="24"/>
          <w:szCs w:val="24"/>
        </w:rPr>
        <w:t xml:space="preserve">- </w:t>
      </w:r>
      <w:r w:rsidR="0048216E" w:rsidRPr="009C3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Използва техники за електропорация и електроосмоза, които доставят активните вещества и ги транспортират дълбоко в кожата без инжектори. Прилагането на безиглена мезотерапия в козметичната индустрия дава възможност ефективно да се третират много кожни несъвършенства без риск от нараняване на кожата и белези. Високоенергийните подхранващи серуми навлизат директно в кожната тъкан и се усвояват изключително бързо. Този процес стимулира метаболизма на кожата и я поддържа еластична и нежна.</w:t>
      </w:r>
      <w:r w:rsidR="0048216E" w:rsidRPr="009C3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0690" w:rsidRPr="009C3ACD" w:rsidRDefault="00DD0690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Кислородна мезотерапия</w:t>
      </w:r>
      <w:r w:rsidRPr="009C3ACD">
        <w:rPr>
          <w:rFonts w:ascii="Times New Roman" w:hAnsi="Times New Roman" w:cs="Times New Roman"/>
          <w:sz w:val="24"/>
          <w:szCs w:val="24"/>
        </w:rPr>
        <w:t xml:space="preserve"> </w:t>
      </w:r>
      <w:r w:rsidR="0048216E" w:rsidRPr="009C3ACD">
        <w:rPr>
          <w:rFonts w:ascii="Times New Roman" w:hAnsi="Times New Roman" w:cs="Times New Roman"/>
          <w:sz w:val="24"/>
          <w:szCs w:val="24"/>
        </w:rPr>
        <w:t xml:space="preserve">- </w:t>
      </w:r>
      <w:r w:rsidR="0048216E" w:rsidRPr="009C3A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Представлява точково въздействие върху кожата с високоскоростна струя чист кислород. Известна е още като кислородна мезотерапия, кислороден пилинг и кислородно вливане. Струя чист кислород (97 - 98%) се впръсква под налягане, достигайки до най-долните кожни слоеве. Тъканите се насищат с кислород, който на клетъчно ниво активира и регулира жизнените функции на кожата. Кислородът не само прониква във всички слоеве, но и изпълнява функцията на проводник на активни козметични средства, прилагани по време на процедурата.</w:t>
      </w:r>
    </w:p>
    <w:p w:rsidR="00DD0690" w:rsidRPr="009C3ACD" w:rsidRDefault="00DD0690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Ултразвукова терапия</w:t>
      </w:r>
      <w:r w:rsidRPr="009C3ACD">
        <w:rPr>
          <w:rFonts w:ascii="Times New Roman" w:hAnsi="Times New Roman" w:cs="Times New Roman"/>
          <w:sz w:val="24"/>
          <w:szCs w:val="24"/>
        </w:rPr>
        <w:t xml:space="preserve"> с хиалуронов гел или други активни </w:t>
      </w:r>
      <w:r w:rsidR="00D04A52" w:rsidRPr="009C3ACD">
        <w:rPr>
          <w:rFonts w:ascii="Times New Roman" w:hAnsi="Times New Roman" w:cs="Times New Roman"/>
          <w:sz w:val="24"/>
          <w:szCs w:val="24"/>
        </w:rPr>
        <w:t>вещества</w:t>
      </w:r>
      <w:r w:rsidRPr="009C3ACD">
        <w:rPr>
          <w:rFonts w:ascii="Times New Roman" w:hAnsi="Times New Roman" w:cs="Times New Roman"/>
          <w:sz w:val="24"/>
          <w:szCs w:val="24"/>
        </w:rPr>
        <w:t xml:space="preserve"> според типа кожа</w:t>
      </w:r>
    </w:p>
    <w:p w:rsidR="00DD201E" w:rsidRPr="009C3ACD" w:rsidRDefault="00DD201E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Лифтинг маска с иновативна френска козметика</w:t>
      </w:r>
      <w:r w:rsidRPr="009C3ACD">
        <w:rPr>
          <w:rFonts w:ascii="Times New Roman" w:hAnsi="Times New Roman" w:cs="Times New Roman"/>
          <w:sz w:val="24"/>
          <w:szCs w:val="24"/>
        </w:rPr>
        <w:t xml:space="preserve"> за моментален ефект на изглаждане, дори и на дълбоки бръчки.</w:t>
      </w:r>
    </w:p>
    <w:p w:rsidR="00DD0690" w:rsidRPr="009C3ACD" w:rsidRDefault="00D04A52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Цялостни терапии на лице с българска козметика </w:t>
      </w:r>
      <w:r w:rsidRPr="009C3ACD">
        <w:rPr>
          <w:rFonts w:ascii="Times New Roman" w:hAnsi="Times New Roman" w:cs="Times New Roman"/>
          <w:b/>
          <w:sz w:val="24"/>
          <w:szCs w:val="24"/>
          <w:lang w:val="en-US"/>
        </w:rPr>
        <w:t>Collagena</w:t>
      </w:r>
    </w:p>
    <w:p w:rsidR="00D04A52" w:rsidRPr="009C3ACD" w:rsidRDefault="00D04A52" w:rsidP="00482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Цялостни терапии на лице с българска козметика Glory</w:t>
      </w:r>
    </w:p>
    <w:p w:rsidR="0048216E" w:rsidRPr="009C3ACD" w:rsidRDefault="0048216E" w:rsidP="0048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1E" w:rsidRPr="009C3ACD" w:rsidRDefault="00DD201E" w:rsidP="00482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sz w:val="24"/>
          <w:szCs w:val="24"/>
        </w:rPr>
        <w:t>ПРОЦЕДУРИ ЗА ТЯЛО:</w:t>
      </w:r>
    </w:p>
    <w:p w:rsidR="00D04A52" w:rsidRPr="009C3ACD" w:rsidRDefault="00DD201E" w:rsidP="00861B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Криолиполиза</w:t>
      </w:r>
      <w:r w:rsidRPr="009C3ACD">
        <w:rPr>
          <w:rFonts w:ascii="Times New Roman" w:hAnsi="Times New Roman" w:cs="Times New Roman"/>
          <w:sz w:val="24"/>
          <w:szCs w:val="24"/>
        </w:rPr>
        <w:t xml:space="preserve"> – неинвазивна липосукция </w:t>
      </w:r>
      <w:r w:rsidR="00861B9B" w:rsidRPr="009C3ACD">
        <w:rPr>
          <w:rFonts w:ascii="Times New Roman" w:hAnsi="Times New Roman" w:cs="Times New Roman"/>
          <w:sz w:val="24"/>
          <w:szCs w:val="24"/>
        </w:rPr>
        <w:t>- Криолиполизата е метод за трайно отстраняване на мастни клетки, чрез замразяване без да уврежда кожата, мускулите и други тъкани. Това е метод за намаляване на подкожни мастни клетки в зони, които е трудно да бъде постигнато трайно отслабване.</w:t>
      </w:r>
    </w:p>
    <w:p w:rsidR="002868A7" w:rsidRPr="009C3ACD" w:rsidRDefault="00DD0690" w:rsidP="00400E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Хайфу</w:t>
      </w:r>
      <w:r w:rsidR="00DD201E" w:rsidRPr="009C3ACD">
        <w:rPr>
          <w:rFonts w:ascii="Times New Roman" w:hAnsi="Times New Roman" w:cs="Times New Roman"/>
          <w:sz w:val="24"/>
          <w:szCs w:val="24"/>
        </w:rPr>
        <w:t xml:space="preserve"> - високоинтензивен фоку</w:t>
      </w:r>
      <w:r w:rsidRPr="009C3ACD">
        <w:rPr>
          <w:rFonts w:ascii="Times New Roman" w:hAnsi="Times New Roman" w:cs="Times New Roman"/>
          <w:sz w:val="24"/>
          <w:szCs w:val="24"/>
        </w:rPr>
        <w:t>сиран ултразвук на тяло /HIFU/</w:t>
      </w:r>
      <w:r w:rsidR="0048216E" w:rsidRPr="009C3ACD">
        <w:rPr>
          <w:rFonts w:ascii="Times New Roman" w:hAnsi="Times New Roman" w:cs="Times New Roman"/>
          <w:sz w:val="24"/>
          <w:szCs w:val="24"/>
        </w:rPr>
        <w:t xml:space="preserve"> - изключително подходяща за стягане на цялото тяло процедура – ръце, корем, дупе, вътрешна част на крака, зоната около колената, глезените. Това не е процедура за отслабване. Това е метод за коригиране и стягане на кожата след отслабване. </w:t>
      </w:r>
    </w:p>
    <w:p w:rsidR="00D04A52" w:rsidRPr="009C3ACD" w:rsidRDefault="0048216E" w:rsidP="00861B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Р</w:t>
      </w:r>
      <w:r w:rsidR="00D04A52" w:rsidRPr="009C3ACD">
        <w:rPr>
          <w:rFonts w:ascii="Times New Roman" w:hAnsi="Times New Roman" w:cs="Times New Roman"/>
          <w:b/>
          <w:sz w:val="24"/>
          <w:szCs w:val="24"/>
        </w:rPr>
        <w:t>адиочестотен лифтинг за тяло</w:t>
      </w:r>
      <w:r w:rsidR="00D04A52" w:rsidRPr="009C3ACD">
        <w:rPr>
          <w:rFonts w:ascii="Times New Roman" w:hAnsi="Times New Roman" w:cs="Times New Roman"/>
          <w:sz w:val="24"/>
          <w:szCs w:val="24"/>
        </w:rPr>
        <w:t xml:space="preserve"> + червена фотонна светлина, 5MHZ /изглажда целулит, оформя и стяга/</w:t>
      </w:r>
      <w:r w:rsidR="00861B9B" w:rsidRPr="009C3ACD">
        <w:rPr>
          <w:rFonts w:ascii="Times New Roman" w:hAnsi="Times New Roman" w:cs="Times New Roman"/>
          <w:sz w:val="24"/>
          <w:szCs w:val="24"/>
        </w:rPr>
        <w:t xml:space="preserve"> - Радиочестотният лифтинг е процедура за стягане и моделиране на кожата на тялото или лицето, без хирургична намеса. Радиочестотни вълни "бомбардират" клетките, които произвеждат колаген - фибробласти. Излъчваната от накрайник енергия ги затопля, а това води до производството на нови колагенови влакна, дермата увеличава здравината и еластичността си и се получава силен стягащ ефект.</w:t>
      </w:r>
    </w:p>
    <w:p w:rsidR="00D04A52" w:rsidRPr="009C3ACD" w:rsidRDefault="00D04A52" w:rsidP="002868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Ултразвукова кавитация</w:t>
      </w:r>
      <w:r w:rsidRPr="009C3ACD">
        <w:rPr>
          <w:rFonts w:ascii="Times New Roman" w:hAnsi="Times New Roman" w:cs="Times New Roman"/>
          <w:sz w:val="24"/>
          <w:szCs w:val="24"/>
        </w:rPr>
        <w:t xml:space="preserve"> 40 KHz + RF + червена фотонна светлина, намалява мастните натрупвания, изглажда, оформя и стяга /едновременно въздействие на комбиниран апарат/.</w:t>
      </w:r>
      <w:r w:rsidR="002868A7" w:rsidRPr="009C3ACD">
        <w:rPr>
          <w:rFonts w:ascii="Times New Roman" w:hAnsi="Times New Roman" w:cs="Times New Roman"/>
          <w:sz w:val="24"/>
          <w:szCs w:val="24"/>
        </w:rPr>
        <w:t xml:space="preserve"> При кавитацията отделни зони от тялото се обработват с ултразвук. Ултразвукът въздейства на мастните клетки и ги превръща в тeчност. Тази течност после се изхвърля от тялото с отделителната система. Това прави кавитацията перфектна за сваляне на сантиметри от проблемни зони като дупе, бедра, ръце и корем. Бонусът е, че кавитацията е идеална и за борба с целулита.</w:t>
      </w:r>
    </w:p>
    <w:p w:rsidR="00D04A52" w:rsidRPr="009C3ACD" w:rsidRDefault="00D04A52" w:rsidP="002868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Вакуум</w:t>
      </w:r>
      <w:r w:rsidR="0048216E" w:rsidRPr="009C3ACD">
        <w:rPr>
          <w:rFonts w:ascii="Times New Roman" w:hAnsi="Times New Roman" w:cs="Times New Roman"/>
          <w:b/>
          <w:sz w:val="24"/>
          <w:szCs w:val="24"/>
        </w:rPr>
        <w:t xml:space="preserve"> масаж</w:t>
      </w:r>
      <w:r w:rsidRPr="009C3ACD">
        <w:rPr>
          <w:rFonts w:ascii="Times New Roman" w:hAnsi="Times New Roman" w:cs="Times New Roman"/>
          <w:sz w:val="24"/>
          <w:szCs w:val="24"/>
        </w:rPr>
        <w:t xml:space="preserve"> </w:t>
      </w:r>
      <w:r w:rsidR="002868A7" w:rsidRPr="009C3ACD">
        <w:rPr>
          <w:rFonts w:ascii="Times New Roman" w:hAnsi="Times New Roman" w:cs="Times New Roman"/>
          <w:sz w:val="24"/>
          <w:szCs w:val="24"/>
        </w:rPr>
        <w:t>- благодарение на вакуума</w:t>
      </w:r>
      <w:r w:rsidR="00300CD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868A7" w:rsidRPr="009C3ACD">
        <w:rPr>
          <w:rFonts w:ascii="Times New Roman" w:hAnsi="Times New Roman" w:cs="Times New Roman"/>
          <w:sz w:val="24"/>
          <w:szCs w:val="24"/>
        </w:rPr>
        <w:t xml:space="preserve"> механично се въздейства на целулита и натрупаните мазнини, които се изхвърлят чрез лимфата. Уредът е предназначен също така и за лимфен дренаж. Въздейства на стрии, като подпомага заглаждането релефа на кожата. При терапия с уреда се постига ускоряване на кръвната циркулация, дрениране на токсините, стимулира се метаболизма и се елиминират излишните мазнини по тялото.</w:t>
      </w:r>
    </w:p>
    <w:p w:rsidR="00D04A52" w:rsidRPr="009C3ACD" w:rsidRDefault="00D04A52" w:rsidP="002868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Липолазер</w:t>
      </w:r>
      <w:r w:rsidR="002868A7" w:rsidRPr="009C3ACD">
        <w:rPr>
          <w:rFonts w:ascii="Times New Roman" w:hAnsi="Times New Roman" w:cs="Times New Roman"/>
          <w:sz w:val="24"/>
          <w:szCs w:val="24"/>
        </w:rPr>
        <w:t xml:space="preserve">- Липолазерът разрушава мастните клетки, намалява трайно обиколките и изглажда целулита. Технологията липолазер използва ниски нива на лазерна енергия, която взаимодейства химически и биологически с мастните клетки. Лазерната енергия предизвиква промяна на химичния състав на клетката и освобождаване на ензима липаза, който има способността да разгражда триглицеридите на мастни молекули и глицерол. </w:t>
      </w:r>
    </w:p>
    <w:p w:rsidR="00D04A52" w:rsidRPr="009C3ACD" w:rsidRDefault="00D04A52" w:rsidP="00861B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Класически масаж</w:t>
      </w:r>
      <w:r w:rsidR="00861B9B" w:rsidRPr="009C3A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61B9B" w:rsidRPr="009C3ACD">
        <w:rPr>
          <w:rFonts w:ascii="Times New Roman" w:hAnsi="Times New Roman" w:cs="Times New Roman"/>
          <w:sz w:val="24"/>
          <w:szCs w:val="24"/>
        </w:rPr>
        <w:t>Масажът засилва кръвообръщението, подобрява лимфната система, както и дейността на нервната система. Класическият масаж е отлично профилактично средство за всекидневно здраве! Предлаганият масаж е подходящ при обща скованост на тялото, предизвикана от заседналия начин на живот.</w:t>
      </w:r>
    </w:p>
    <w:p w:rsidR="00D04A52" w:rsidRPr="009C3ACD" w:rsidRDefault="00D04A52" w:rsidP="0068784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t>Арома масаж</w:t>
      </w:r>
      <w:r w:rsidR="00861B9B" w:rsidRPr="009C3A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61B9B" w:rsidRPr="009C3ACD">
        <w:rPr>
          <w:rFonts w:ascii="Times New Roman" w:hAnsi="Times New Roman" w:cs="Times New Roman"/>
          <w:sz w:val="24"/>
          <w:szCs w:val="24"/>
        </w:rPr>
        <w:t>Аромамасажът съчетава терапевтичното действие на масажа с благотворните свойства на етеричните масла приети чрез кожата и обонянието. Аромамасажът оказва изключително благоприятно въздействие върху организма - успокоява нервната система, премахва умората, създава чувство за бодрост и тонизира целия организъм. Под влиянието на масажа рефлекторно се подобрява общото състояние на организма, повишава се жизнеността, увеличава се работоспособността и се подобрява сънят.</w:t>
      </w:r>
    </w:p>
    <w:p w:rsidR="00D04A52" w:rsidRPr="009C3ACD" w:rsidRDefault="00D04A52" w:rsidP="00861B9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Масаж Ломи </w:t>
      </w:r>
      <w:r w:rsidR="00861B9B" w:rsidRPr="009C3ACD">
        <w:rPr>
          <w:rFonts w:ascii="Times New Roman" w:hAnsi="Times New Roman" w:cs="Times New Roman"/>
          <w:b/>
          <w:sz w:val="24"/>
          <w:szCs w:val="24"/>
        </w:rPr>
        <w:t>–</w:t>
      </w:r>
      <w:r w:rsidRPr="009C3ACD">
        <w:rPr>
          <w:rFonts w:ascii="Times New Roman" w:hAnsi="Times New Roman" w:cs="Times New Roman"/>
          <w:b/>
          <w:sz w:val="24"/>
          <w:szCs w:val="24"/>
        </w:rPr>
        <w:t xml:space="preserve"> Ломи</w:t>
      </w:r>
      <w:r w:rsidR="00861B9B" w:rsidRPr="009C3A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61B9B" w:rsidRPr="009C3ACD">
        <w:rPr>
          <w:rFonts w:ascii="Times New Roman" w:hAnsi="Times New Roman" w:cs="Times New Roman"/>
          <w:sz w:val="24"/>
          <w:szCs w:val="24"/>
        </w:rPr>
        <w:t>Хавайският масаж Ломи-ломи е най-екзотичния дълбоко релаксиращ масаж. Той е наследство от древните полинезийски лечители, предаващо се от поколение на поколение.</w:t>
      </w:r>
    </w:p>
    <w:sectPr w:rsidR="00D04A52" w:rsidRPr="009C3ACD" w:rsidSect="00D3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796"/>
    <w:multiLevelType w:val="hybridMultilevel"/>
    <w:tmpl w:val="28EA27EA"/>
    <w:lvl w:ilvl="0" w:tplc="8F88D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12A8A"/>
    <w:multiLevelType w:val="hybridMultilevel"/>
    <w:tmpl w:val="1062CD3A"/>
    <w:lvl w:ilvl="0" w:tplc="BB289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7002D"/>
    <w:multiLevelType w:val="hybridMultilevel"/>
    <w:tmpl w:val="F6E074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1E"/>
    <w:rsid w:val="00010CF9"/>
    <w:rsid w:val="001945F2"/>
    <w:rsid w:val="001B4C18"/>
    <w:rsid w:val="002868A7"/>
    <w:rsid w:val="00300CDC"/>
    <w:rsid w:val="00337F9E"/>
    <w:rsid w:val="0048216E"/>
    <w:rsid w:val="00861B9B"/>
    <w:rsid w:val="009C3ACD"/>
    <w:rsid w:val="009F40DA"/>
    <w:rsid w:val="00D04A52"/>
    <w:rsid w:val="00D27F12"/>
    <w:rsid w:val="00D33EA6"/>
    <w:rsid w:val="00DD0690"/>
    <w:rsid w:val="00DD201E"/>
    <w:rsid w:val="00D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4B25"/>
  <w15:docId w15:val="{7950FC02-8B45-4C52-8D4A-8ADB516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43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15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8</cp:revision>
  <dcterms:created xsi:type="dcterms:W3CDTF">2020-04-01T11:28:00Z</dcterms:created>
  <dcterms:modified xsi:type="dcterms:W3CDTF">2020-04-01T12:28:00Z</dcterms:modified>
</cp:coreProperties>
</file>