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AF" w:rsidRPr="00117AAF" w:rsidRDefault="00117AAF" w:rsidP="00117AAF">
      <w:pPr>
        <w:rPr>
          <w:b/>
        </w:rPr>
      </w:pPr>
      <w:r w:rsidRPr="00117AAF">
        <w:rPr>
          <w:b/>
        </w:rPr>
        <w:t>Модерен круиз на Арабска Галера - Dh</w:t>
      </w:r>
      <w:r w:rsidRPr="00117AAF">
        <w:rPr>
          <w:b/>
        </w:rPr>
        <w:t>ow cruise</w:t>
      </w:r>
    </w:p>
    <w:p w:rsidR="00117AAF" w:rsidRDefault="00117AAF" w:rsidP="00117AAF">
      <w:r>
        <w:t>Двучасов круиз на традиционна арабско корабче (галера). Най-важните забележителности в круиза са осветените небостъргачи на Дубай, както и множество 5-звездни хотели с интересна архитектура.</w:t>
      </w:r>
    </w:p>
    <w:p w:rsidR="00117AAF" w:rsidRDefault="00117AAF" w:rsidP="00117AAF">
      <w:r>
        <w:t xml:space="preserve">Цената включва: </w:t>
      </w:r>
      <w:r>
        <w:t>трансфер до корабчето, вечеря и безалкохолни напитки.</w:t>
      </w:r>
    </w:p>
    <w:p w:rsidR="00117AAF" w:rsidRDefault="00117AAF" w:rsidP="00117AAF">
      <w:r>
        <w:t>Продължителност: 2 часа</w:t>
      </w:r>
    </w:p>
    <w:p w:rsidR="00117AAF" w:rsidRDefault="00117AAF" w:rsidP="00117AAF">
      <w:r>
        <w:t>Цена - 70 щатски долара на човек, 60 щатски долара на деца до 12 ненавършени години</w:t>
      </w:r>
    </w:p>
    <w:p w:rsidR="00117AAF" w:rsidRDefault="00117AAF" w:rsidP="00117AAF"/>
    <w:p w:rsidR="00117AAF" w:rsidRPr="00117AAF" w:rsidRDefault="00117AAF" w:rsidP="00117AAF">
      <w:pPr>
        <w:rPr>
          <w:b/>
        </w:rPr>
      </w:pPr>
      <w:r w:rsidRPr="00117AAF">
        <w:rPr>
          <w:b/>
        </w:rPr>
        <w:t>Абу Даби</w:t>
      </w:r>
    </w:p>
    <w:p w:rsidR="00117AAF" w:rsidRDefault="00117AAF" w:rsidP="00117AAF">
      <w:r>
        <w:t>Столицата на ОАЕ Абу Даби е ултрамодерен град, разположен на остров, свързан със сушата с два моста. Преди 50 години малко градче, а днес столица на Арабските Емирства...Първата спирка на тази екскурзия е Джамията Sheikh Zayed, една от най-големите в света. Продължавате в града с неговите небостъргачи и блестящи стъклени фасади, които се виждат навсякъде в града, наречен Манхатън на Близкия Изток, но красивите паркове поддържат имиджа му като най-зеления в региона. Тук ще видите HQ Towers и Capital Gate. Следва посещение на Heritage Village, където ще се върнете в миналото, за да изследвате живота преди петрола. Екскурзията продължава с преминаване покрай Двореца на Sheikh Zayed (основателят на ОАЕ) и Yas Mall, където правите почивка за обяд. Преди завършването на деня, имате възможност за посещение на Emirates Palace, един от най-прекрасните хотели в света. Ако желате да опитате кафе със златни частици е необходимо да бъде направена предварителна резервация и за тази консумация се заплащат 110 дирхама на човек. Посещението на Абу Даби завършва с едно от най-новите спортни съоражения - Yas Island със своите Ferrari World и Yas marina Circuit.</w:t>
      </w:r>
    </w:p>
    <w:p w:rsidR="00117AAF" w:rsidRDefault="00117AAF" w:rsidP="00117AAF">
      <w:r>
        <w:t>Продължителност: 10 часа (не включва обяд)</w:t>
      </w:r>
    </w:p>
    <w:p w:rsidR="00117AAF" w:rsidRDefault="00117AAF" w:rsidP="00117AAF">
      <w:r>
        <w:t>Час на тръгване: 09:00 часа от Дубай</w:t>
      </w:r>
    </w:p>
    <w:p w:rsidR="00117AAF" w:rsidRDefault="00117AAF" w:rsidP="00117AAF">
      <w:r>
        <w:t>Цена: 80 щатски долара на човек, 55 щатски долара за деца до 12 ненавършени години</w:t>
      </w:r>
    </w:p>
    <w:p w:rsidR="00117AAF" w:rsidRDefault="00117AAF" w:rsidP="00117AAF"/>
    <w:p w:rsidR="00117AAF" w:rsidRPr="00117AAF" w:rsidRDefault="00117AAF" w:rsidP="00117AAF">
      <w:pPr>
        <w:rPr>
          <w:b/>
        </w:rPr>
      </w:pPr>
      <w:r w:rsidRPr="00117AAF">
        <w:rPr>
          <w:b/>
        </w:rPr>
        <w:t>Обзорна обиколка на Дубай</w:t>
      </w:r>
    </w:p>
    <w:p w:rsidR="00117AAF" w:rsidRDefault="00117AAF" w:rsidP="00117AAF">
      <w:r>
        <w:t xml:space="preserve">Най-мечтаният космополитен град в Залива представлява смесица от свръх-модерни и стандартни забележителности. Обиколката включва Sheikh Zayed Road, където са шедьоврите на съвременното архитектурно изкуство - сградата на Fairmont Hotel, кулите Emirates Towers и Dubai Trade Centre. Следваща спирка е дворецът на шейха - фото пауза. По време на екскурзията имате възможност да направите прекрасни снимки на пронизващата небето Burj Khalifa - най-високата сграда в света, Dubai Mall и други забележителности в района. Продължавате към хотел Атлантис, пътувайки по "стъблото" на палмата - The Palm Jumeirah - първият от трите изкуствени острова с формата на палма. Разходката завършва с посещение на </w:t>
      </w:r>
      <w:r>
        <w:lastRenderedPageBreak/>
        <w:t>луксозния квартал JBR, разположен на пристанището Dubai Marina, където ще се потопите в приказните отражения на небостъргачите. Свободно време за фото пауза и кратка разходка.</w:t>
      </w:r>
    </w:p>
    <w:p w:rsidR="00117AAF" w:rsidRDefault="00117AAF" w:rsidP="00117AAF">
      <w:r>
        <w:t>Продължителност: 4 часа (не включва обяд)</w:t>
      </w:r>
    </w:p>
    <w:p w:rsidR="00117AAF" w:rsidRDefault="00117AAF" w:rsidP="00117AAF">
      <w:r>
        <w:t>Час на тръгване: 09:00 часа от Дубай</w:t>
      </w:r>
    </w:p>
    <w:p w:rsidR="00117AAF" w:rsidRDefault="00117AAF" w:rsidP="00117AAF">
      <w:r>
        <w:t>Цена - 45 щатски долара на възрастен/дете</w:t>
      </w:r>
    </w:p>
    <w:p w:rsidR="00117AAF" w:rsidRDefault="00117AAF" w:rsidP="00117AAF"/>
    <w:p w:rsidR="00117AAF" w:rsidRPr="00117AAF" w:rsidRDefault="00117AAF" w:rsidP="00117AAF">
      <w:pPr>
        <w:rPr>
          <w:b/>
        </w:rPr>
      </w:pPr>
      <w:r w:rsidRPr="00117AAF">
        <w:rPr>
          <w:b/>
        </w:rPr>
        <w:t>Обяд/ Вечеря в Бурж Ал Араб</w:t>
      </w:r>
    </w:p>
    <w:p w:rsidR="00117AAF" w:rsidRDefault="00117AAF" w:rsidP="00117AAF">
      <w:r>
        <w:t>Най-високият и най-луксозният хотел в света! За интериора на помещенията са се погрижили 250 световно известни дизайнери и използвани 840 кг злато. Хотелът е истински шедьовър на архитектурата, строителството и изкуството.</w:t>
      </w:r>
    </w:p>
    <w:p w:rsidR="00117AAF" w:rsidRDefault="00117AAF" w:rsidP="00117AAF">
      <w:r>
        <w:t>Цена: 200/220 щатски долара на човек, 100/110 щатски долара за деца до 12 ненавършени години</w:t>
      </w:r>
    </w:p>
    <w:p w:rsidR="00117AAF" w:rsidRDefault="00117AAF" w:rsidP="00117AAF"/>
    <w:p w:rsidR="00117AAF" w:rsidRDefault="00117AAF" w:rsidP="00117AAF">
      <w:r w:rsidRPr="00117AAF">
        <w:rPr>
          <w:b/>
        </w:rPr>
        <w:t>Сафари с барбекю в пустинята</w:t>
      </w:r>
      <w:r>
        <w:t xml:space="preserve"> (с включена вечеря)</w:t>
      </w:r>
    </w:p>
    <w:p w:rsidR="00117AAF" w:rsidRDefault="00117AAF" w:rsidP="00117AAF">
      <w:r>
        <w:t>Това е незабравимо арабско приключение, което Ви отвежда далече от шумния Дубай, сред златисти пясъчни дюни. Отпътуване с луксозни джипове 4х4 и достигане за около 45 мин. до пустинята. Тук започва истинско приключение сред дюните, невероятен смях и забавления. Фото пауза за снимане на залеза над дюните. Пристигане в бедуинско селище, където Ви очаква арабско барбекю, кафе, вечеря под открито небе. Тук може да се облечете като местен мъж или жена, да пояздите камили, да покарате сърф или ски по пясъчните склонове, да си направите временна татуировка с къна, да пушите наргиле. Преди връщането в Дубай ще потанцувате местни танци, на фона на арабска музика.</w:t>
      </w:r>
    </w:p>
    <w:p w:rsidR="00117AAF" w:rsidRDefault="00117AAF" w:rsidP="00117AAF">
      <w:r>
        <w:t>Модел возило: Toyota Land Criuser 4WD, A/C</w:t>
      </w:r>
    </w:p>
    <w:p w:rsidR="00117AAF" w:rsidRDefault="00117AAF" w:rsidP="00117AAF">
      <w:r>
        <w:t>Час на тръгване: 15:30 часа</w:t>
      </w:r>
    </w:p>
    <w:p w:rsidR="00117AAF" w:rsidRDefault="00117AAF" w:rsidP="00117AAF">
      <w:r>
        <w:t>Час на прибиране: 22:00 часа</w:t>
      </w:r>
    </w:p>
    <w:p w:rsidR="00117AAF" w:rsidRDefault="00117AAF" w:rsidP="00117AAF">
      <w:r>
        <w:t>Цена: 80 щатски долара на човек, 60 щатски долара за деца до 12 ненавършени години</w:t>
      </w:r>
    </w:p>
    <w:p w:rsidR="00117AAF" w:rsidRDefault="00117AAF" w:rsidP="00117AAF"/>
    <w:p w:rsidR="00117AAF" w:rsidRPr="00117AAF" w:rsidRDefault="00117AAF" w:rsidP="00117AAF">
      <w:pPr>
        <w:rPr>
          <w:b/>
        </w:rPr>
      </w:pPr>
      <w:r w:rsidRPr="00117AAF">
        <w:rPr>
          <w:b/>
        </w:rPr>
        <w:t>Miracle Garden</w:t>
      </w:r>
    </w:p>
    <w:p w:rsidR="00117AAF" w:rsidRDefault="00117AAF" w:rsidP="00117AAF">
      <w:r>
        <w:t xml:space="preserve">Посетете най-мащабните вертикални градини в света с над 45 милиона цъфнали цветя, образуващи зашеметяващи фигури в причудливи форми и колоритни комбинации. "Градината на чудесата" /Miracle Garden/, разположена на 72 000 кв.м площ, е включена в книгата за рекорди на Гинес като най-голямата вертикална градина и единствена по рода си експозиция в региона. Флоралните фигури са оформени от различни видове цветя, най-популярни сред които са петуниите и невенът; сменят се всеки сезон, така че завърналите се посетители да </w:t>
      </w:r>
      <w:r>
        <w:lastRenderedPageBreak/>
        <w:t>изпитат напълно ново изживяване. На разположение за разходката Ви в парка са осигурени атракционен влак и триколки.</w:t>
      </w:r>
    </w:p>
    <w:p w:rsidR="00117AAF" w:rsidRDefault="00117AAF" w:rsidP="00117AAF">
      <w:r>
        <w:t>Цена: 40 щатски долара на човек</w:t>
      </w:r>
    </w:p>
    <w:p w:rsidR="00117AAF" w:rsidRDefault="00117AAF" w:rsidP="00117AAF"/>
    <w:p w:rsidR="00117AAF" w:rsidRPr="00117AAF" w:rsidRDefault="00117AAF" w:rsidP="00117AAF">
      <w:pPr>
        <w:rPr>
          <w:b/>
        </w:rPr>
      </w:pPr>
      <w:r w:rsidRPr="00117AAF">
        <w:rPr>
          <w:b/>
        </w:rPr>
        <w:t>Global Village</w:t>
      </w:r>
    </w:p>
    <w:p w:rsidR="00117AAF" w:rsidRDefault="00117AAF" w:rsidP="00117AAF">
      <w:r>
        <w:t>Всяка година от Октомври до Април 5 милиона души посещават популярния Global Village панаирa.</w:t>
      </w:r>
    </w:p>
    <w:p w:rsidR="00117AAF" w:rsidRDefault="00117AAF" w:rsidP="00117AAF">
      <w:r>
        <w:t>Цена: 45 щатски долара на човек</w:t>
      </w:r>
    </w:p>
    <w:p w:rsidR="00117AAF" w:rsidRDefault="00117AAF" w:rsidP="00117AAF"/>
    <w:p w:rsidR="00117AAF" w:rsidRPr="00117AAF" w:rsidRDefault="00117AAF" w:rsidP="00117AAF">
      <w:pPr>
        <w:rPr>
          <w:b/>
        </w:rPr>
      </w:pPr>
      <w:r w:rsidRPr="00117AAF">
        <w:rPr>
          <w:b/>
        </w:rPr>
        <w:t>Златен Дубай</w:t>
      </w:r>
    </w:p>
    <w:p w:rsidR="00117AAF" w:rsidRDefault="00117AAF" w:rsidP="00117AAF">
      <w:r>
        <w:t>Открития пазар златен пазар на Дубай и вечеря - Ще ви покажем големия пазар, от където търговци от цял свят се снабдяват с злато, диаманти, подправки, пърфюми, електроника, дрехи, обувки. Там се усеща истинската атмосфера на арабските пазари и ще може да си купите множество продукти след като сте се пазарили. Мястото където може да си купите изгодно сувенири и да опитате истински плодов фреш. Вечеря/обяд на блок маса с голям избор от специалитети (без напитки).</w:t>
      </w:r>
    </w:p>
    <w:p w:rsidR="00117AAF" w:rsidRDefault="00117AAF" w:rsidP="00117AAF">
      <w:r>
        <w:t>Продължителност: 5часа</w:t>
      </w:r>
    </w:p>
    <w:p w:rsidR="00117AAF" w:rsidRDefault="00117AAF" w:rsidP="00117AAF">
      <w:r>
        <w:t>Цена: 75 щатски долара на човек</w:t>
      </w:r>
    </w:p>
    <w:p w:rsidR="00117AAF" w:rsidRDefault="00117AAF" w:rsidP="00117AAF">
      <w:r>
        <w:t>Старинен Дубай с Рамката - The Frame Dubai</w:t>
      </w:r>
    </w:p>
    <w:p w:rsidR="00117AAF" w:rsidRDefault="00117AAF" w:rsidP="00117AAF">
      <w:r>
        <w:t>Екскурзията започва с посещение на златната 150м рамка Фрейм Дубай която разделя стария от новия град. Качвайки се рамката вниманието ви ще грабне уникалото представане на развитието на Дубай за последните 60г. От рамката ще имате възможност да видите и снимате разликата нов - стар град. Обиколката ни продължава към Al Seef нов комплекс направен в старинен автентичен арабски стил, с красиви малки ресторанчета и пазари на подправки, сувенири и др. След което продължаваме към най-старата част на Дубай преминавайки през текстилния пазар "Бастакия", където ще се запознаете с приготването на ароматно "арабско" кафе</w:t>
      </w:r>
    </w:p>
    <w:p w:rsidR="00117AAF" w:rsidRDefault="00117AAF" w:rsidP="00117AAF">
      <w:r>
        <w:t>Цена: 75 щатски долара на човек</w:t>
      </w:r>
    </w:p>
    <w:p w:rsidR="00117AAF" w:rsidRDefault="00117AAF" w:rsidP="00117AAF"/>
    <w:p w:rsidR="00117AAF" w:rsidRPr="00117AAF" w:rsidRDefault="00117AAF" w:rsidP="00117AAF">
      <w:pPr>
        <w:rPr>
          <w:b/>
        </w:rPr>
      </w:pPr>
      <w:r w:rsidRPr="00117AAF">
        <w:rPr>
          <w:b/>
        </w:rPr>
        <w:t>Burj Khalifa</w:t>
      </w:r>
    </w:p>
    <w:p w:rsidR="00117AAF" w:rsidRDefault="00117AAF" w:rsidP="00117AAF">
      <w:r>
        <w:t>Бурж Халифа има 160 етажа и 828 м височина. Построен е за едва 5 години като в строителството му са се включили близо 14 000 души. За издигането на сградата са използвани 230 000 куб. м бетон, 39 000 тона стомана, 142 000 кв. метра стъкло и 22 милиона работни часа. Фасадата е покрита с 22 000 стъклени панела, чиято площ се равнява на 17 футболни игрища. Общата стойност на небостъргача е около 4 милиарда долара.</w:t>
      </w:r>
    </w:p>
    <w:p w:rsidR="00117AAF" w:rsidRDefault="00117AAF" w:rsidP="00117AAF">
      <w:r>
        <w:lastRenderedPageBreak/>
        <w:t>Вариaнт I - 80 щатски долара на човек с еднопосочен трансфер</w:t>
      </w:r>
    </w:p>
    <w:p w:rsidR="00117AAF" w:rsidRDefault="00117AAF" w:rsidP="00117AAF">
      <w:r>
        <w:t>Вариaнт II - 140 щатски долара, с включена вечеря в рибен ресторант на Фонтаните от където клиентите могат да се наслаждават на вкусни рибни и морски деликатеси гелдайки незабравимото представление на Фонтаните в продължение на 2 часа.</w:t>
      </w:r>
    </w:p>
    <w:p w:rsidR="00117AAF" w:rsidRDefault="00117AAF" w:rsidP="00117AAF"/>
    <w:p w:rsidR="00117AAF" w:rsidRPr="00117AAF" w:rsidRDefault="00117AAF" w:rsidP="00117AAF">
      <w:pPr>
        <w:rPr>
          <w:b/>
        </w:rPr>
      </w:pPr>
      <w:bookmarkStart w:id="0" w:name="_GoBack"/>
      <w:r w:rsidRPr="00117AAF">
        <w:rPr>
          <w:b/>
        </w:rPr>
        <w:t>Bab Al Shams</w:t>
      </w:r>
    </w:p>
    <w:bookmarkEnd w:id="0"/>
    <w:p w:rsidR="00117AAF" w:rsidRDefault="00117AAF" w:rsidP="00117AAF">
      <w:r>
        <w:t>Баб Ал Шамса" или "Портата на слънцето" - това е името на 5-звезден хотел, разположен в дълбините на пустинята, в който се помещава най-колоритният арабски ресторант в Дубай. Прекрасен бюфет - започващ с традиционните арабски закуски и завършващ с цял шпиц на шиш, и уникална шоу програма, която включва елементи на фолклора.</w:t>
      </w:r>
    </w:p>
    <w:p w:rsidR="00117AAF" w:rsidRDefault="00117AAF" w:rsidP="00117AAF">
      <w:r>
        <w:t>Само тук ще видите уникалното историческо шоу с карабски коне, понита и хора пресъздаваики историята на идването на бедуините в Дубай, както истинския ливански танц на корема, уникалната египетска "Тануру", традиционната емиратска "Аяла" - бедуинският танц на арабската пустиня, слушате "живата" арабска музика.</w:t>
      </w:r>
    </w:p>
    <w:p w:rsidR="007038A9" w:rsidRDefault="00117AAF" w:rsidP="00117AAF">
      <w:r>
        <w:t>Цена: 165 щатски долара на човек при минимум 3 души</w:t>
      </w:r>
    </w:p>
    <w:sectPr w:rsidR="00703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AF"/>
    <w:rsid w:val="00117AAF"/>
    <w:rsid w:val="007038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2022-10-14T11:00:00Z</dcterms:created>
  <dcterms:modified xsi:type="dcterms:W3CDTF">2022-10-14T11:03:00Z</dcterms:modified>
</cp:coreProperties>
</file>